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D7" w:rsidRPr="009F1746" w:rsidRDefault="009206D7" w:rsidP="009206D7">
      <w:pPr>
        <w:jc w:val="center"/>
        <w:rPr>
          <w:rFonts w:ascii="Calibri" w:hAnsi="Calibri"/>
          <w:b/>
          <w:sz w:val="32"/>
          <w:szCs w:val="32"/>
        </w:rPr>
      </w:pPr>
      <w:r w:rsidRPr="009F1746">
        <w:rPr>
          <w:rFonts w:ascii="Calibri" w:hAnsi="Calibri"/>
          <w:b/>
          <w:sz w:val="32"/>
          <w:szCs w:val="32"/>
        </w:rPr>
        <w:t>SYLLABUS</w:t>
      </w:r>
    </w:p>
    <w:p w:rsidR="009206D7" w:rsidRDefault="009206D7" w:rsidP="009206D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ENGL </w:t>
      </w:r>
      <w:r w:rsidR="00EB3A83">
        <w:rPr>
          <w:rFonts w:ascii="Calibri" w:hAnsi="Calibri"/>
          <w:sz w:val="32"/>
          <w:szCs w:val="32"/>
        </w:rPr>
        <w:t>395/595</w:t>
      </w:r>
      <w:r>
        <w:rPr>
          <w:rFonts w:ascii="Calibri" w:hAnsi="Calibri"/>
          <w:sz w:val="32"/>
          <w:szCs w:val="32"/>
        </w:rPr>
        <w:t xml:space="preserve">: </w:t>
      </w:r>
      <w:r w:rsidR="00EB3A83">
        <w:rPr>
          <w:rFonts w:ascii="Calibri" w:hAnsi="Calibri"/>
          <w:sz w:val="32"/>
          <w:szCs w:val="32"/>
        </w:rPr>
        <w:t>Workshop in</w:t>
      </w:r>
      <w:r>
        <w:rPr>
          <w:rFonts w:ascii="Calibri" w:hAnsi="Calibri"/>
          <w:sz w:val="32"/>
          <w:szCs w:val="32"/>
        </w:rPr>
        <w:t xml:space="preserve"> Linguistics</w:t>
      </w:r>
      <w:r w:rsidR="00EB3A83">
        <w:rPr>
          <w:rFonts w:ascii="Calibri" w:hAnsi="Calibri"/>
          <w:sz w:val="32"/>
          <w:szCs w:val="32"/>
        </w:rPr>
        <w:t>/Grammar for Teachers</w:t>
      </w:r>
    </w:p>
    <w:p w:rsidR="009206D7" w:rsidRDefault="00EB3A83" w:rsidP="009206D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Summer 2018</w:t>
      </w:r>
    </w:p>
    <w:p w:rsidR="009206D7" w:rsidRDefault="009206D7" w:rsidP="009206D7">
      <w:pPr>
        <w:rPr>
          <w:rFonts w:ascii="Calibri" w:hAnsi="Calibri"/>
        </w:rPr>
      </w:pPr>
    </w:p>
    <w:p w:rsidR="009206D7" w:rsidRDefault="009206D7" w:rsidP="009206D7">
      <w:pPr>
        <w:rPr>
          <w:rFonts w:ascii="Calibri" w:hAnsi="Calibri"/>
        </w:rPr>
      </w:pPr>
    </w:p>
    <w:p w:rsidR="009206D7" w:rsidRDefault="009206D7" w:rsidP="009206D7">
      <w:pPr>
        <w:rPr>
          <w:rFonts w:ascii="Calibri" w:hAnsi="Calibri"/>
        </w:rPr>
      </w:pPr>
    </w:p>
    <w:p w:rsidR="009206D7" w:rsidRDefault="009206D7" w:rsidP="009206D7">
      <w:pPr>
        <w:rPr>
          <w:rFonts w:ascii="Calibri" w:hAnsi="Calibri"/>
        </w:rPr>
      </w:pPr>
      <w:r>
        <w:rPr>
          <w:rFonts w:ascii="Calibri" w:hAnsi="Calibri"/>
          <w:b/>
        </w:rPr>
        <w:t>Instructor: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James A. Berry, Ph.D.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Email: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F1746">
        <w:rPr>
          <w:rFonts w:ascii="Calibri" w:hAnsi="Calibri"/>
        </w:rPr>
        <w:t>jberry@uwsp.edu</w:t>
      </w:r>
    </w:p>
    <w:p w:rsidR="009206D7" w:rsidRDefault="009206D7" w:rsidP="009206D7">
      <w:pPr>
        <w:rPr>
          <w:rFonts w:ascii="Calibri" w:hAnsi="Calibri"/>
        </w:rPr>
      </w:pPr>
      <w:r>
        <w:rPr>
          <w:rFonts w:ascii="Calibri" w:hAnsi="Calibri"/>
          <w:b/>
        </w:rPr>
        <w:t>Office: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CCC 426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Office phone: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715-346-2385</w:t>
      </w:r>
    </w:p>
    <w:p w:rsidR="009206D7" w:rsidRDefault="009206D7" w:rsidP="009206D7">
      <w:pPr>
        <w:rPr>
          <w:rFonts w:ascii="Calibri" w:hAnsi="Calibri"/>
        </w:rPr>
      </w:pPr>
    </w:p>
    <w:p w:rsidR="009206D7" w:rsidRPr="00DB225F" w:rsidRDefault="009206D7" w:rsidP="009206D7">
      <w:pPr>
        <w:rPr>
          <w:rFonts w:ascii="Calibri" w:hAnsi="Calibri"/>
          <w:b/>
        </w:rPr>
      </w:pPr>
      <w:r>
        <w:rPr>
          <w:rFonts w:ascii="Calibri" w:hAnsi="Calibri"/>
          <w:b/>
        </w:rPr>
        <w:t>Class meets:</w:t>
      </w:r>
      <w:r>
        <w:rPr>
          <w:rFonts w:ascii="Calibri" w:hAnsi="Calibri"/>
          <w:b/>
        </w:rPr>
        <w:tab/>
      </w:r>
      <w:r w:rsidR="00EB3A83">
        <w:rPr>
          <w:rFonts w:ascii="Calibri" w:hAnsi="Calibri"/>
        </w:rPr>
        <w:t>Online</w:t>
      </w:r>
    </w:p>
    <w:p w:rsidR="009206D7" w:rsidRDefault="009206D7" w:rsidP="009206D7">
      <w:pPr>
        <w:rPr>
          <w:rFonts w:ascii="Calibri" w:hAnsi="Calibri"/>
        </w:rPr>
      </w:pPr>
    </w:p>
    <w:p w:rsidR="006161D8" w:rsidRPr="00A25550" w:rsidRDefault="006161D8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8609EE" w:rsidP="0084179D">
      <w:pPr>
        <w:tabs>
          <w:tab w:val="left" w:pos="-720"/>
        </w:tabs>
        <w:suppressAutoHyphens/>
        <w:rPr>
          <w:rFonts w:asciiTheme="minorHAnsi" w:hAnsiTheme="minorHAnsi" w:cstheme="minorHAnsi"/>
          <w:b/>
        </w:rPr>
      </w:pPr>
      <w:r w:rsidRPr="00EB3A83">
        <w:rPr>
          <w:rFonts w:asciiTheme="minorHAnsi" w:hAnsiTheme="minorHAnsi" w:cstheme="minorHAnsi"/>
          <w:b/>
          <w:caps/>
        </w:rPr>
        <w:t xml:space="preserve">Overview and </w:t>
      </w:r>
      <w:r w:rsidR="0084179D" w:rsidRPr="00EB3A83">
        <w:rPr>
          <w:rFonts w:asciiTheme="minorHAnsi" w:hAnsiTheme="minorHAnsi" w:cstheme="minorHAnsi"/>
          <w:b/>
          <w:caps/>
        </w:rPr>
        <w:t>Goals</w:t>
      </w:r>
      <w:r w:rsidR="0084179D" w:rsidRPr="00A25550">
        <w:rPr>
          <w:rFonts w:asciiTheme="minorHAnsi" w:hAnsiTheme="minorHAnsi" w:cstheme="minorHAnsi"/>
          <w:b/>
        </w:rPr>
        <w:t>: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The purpose of this class is </w:t>
      </w:r>
      <w:r w:rsidR="008C6905" w:rsidRPr="00A25550">
        <w:rPr>
          <w:rFonts w:asciiTheme="minorHAnsi" w:hAnsiTheme="minorHAnsi" w:cstheme="minorHAnsi"/>
        </w:rPr>
        <w:t xml:space="preserve">to add to your </w:t>
      </w:r>
      <w:r w:rsidRPr="00A25550">
        <w:rPr>
          <w:rFonts w:asciiTheme="minorHAnsi" w:hAnsiTheme="minorHAnsi" w:cstheme="minorHAnsi"/>
        </w:rPr>
        <w:t xml:space="preserve">understanding of how language works </w:t>
      </w:r>
      <w:r w:rsidR="006161D8" w:rsidRPr="00A25550">
        <w:rPr>
          <w:rFonts w:asciiTheme="minorHAnsi" w:hAnsiTheme="minorHAnsi" w:cstheme="minorHAnsi"/>
        </w:rPr>
        <w:t>and how it develops in both the native speaker of English as well as the learner of English as a second language.  This wi</w:t>
      </w:r>
      <w:r w:rsidR="008C6905" w:rsidRPr="00A25550">
        <w:rPr>
          <w:rFonts w:asciiTheme="minorHAnsi" w:hAnsiTheme="minorHAnsi" w:cstheme="minorHAnsi"/>
        </w:rPr>
        <w:t>ll help</w:t>
      </w:r>
      <w:r w:rsidRPr="00A25550">
        <w:rPr>
          <w:rFonts w:asciiTheme="minorHAnsi" w:hAnsiTheme="minorHAnsi" w:cstheme="minorHAnsi"/>
        </w:rPr>
        <w:t xml:space="preserve"> you, the classroom teacher,</w:t>
      </w:r>
      <w:r w:rsidR="006161D8" w:rsidRPr="00A25550">
        <w:rPr>
          <w:rFonts w:asciiTheme="minorHAnsi" w:hAnsiTheme="minorHAnsi" w:cstheme="minorHAnsi"/>
        </w:rPr>
        <w:t xml:space="preserve"> to discuss and think about issues of</w:t>
      </w:r>
      <w:r w:rsidRPr="00A25550">
        <w:rPr>
          <w:rFonts w:asciiTheme="minorHAnsi" w:hAnsiTheme="minorHAnsi" w:cstheme="minorHAnsi"/>
        </w:rPr>
        <w:t xml:space="preserve"> language and teaching from an informed standpoint</w:t>
      </w:r>
      <w:r w:rsidR="006161D8" w:rsidRPr="00A25550">
        <w:rPr>
          <w:rFonts w:asciiTheme="minorHAnsi" w:hAnsiTheme="minorHAnsi" w:cstheme="minorHAnsi"/>
        </w:rPr>
        <w:t xml:space="preserve">. 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6161D8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W</w:t>
      </w:r>
      <w:r w:rsidR="0084179D" w:rsidRPr="00A25550">
        <w:rPr>
          <w:rFonts w:asciiTheme="minorHAnsi" w:hAnsiTheme="minorHAnsi" w:cstheme="minorHAnsi"/>
        </w:rPr>
        <w:t>e will learn some basic information about the sub-systems active within human language such as the sound system (phonology), word</w:t>
      </w:r>
      <w:r w:rsidR="003827DA">
        <w:rPr>
          <w:rFonts w:asciiTheme="minorHAnsi" w:hAnsiTheme="minorHAnsi" w:cstheme="minorHAnsi"/>
        </w:rPr>
        <w:t xml:space="preserve"> meaning</w:t>
      </w:r>
      <w:r w:rsidR="0084179D" w:rsidRPr="00A25550">
        <w:rPr>
          <w:rFonts w:asciiTheme="minorHAnsi" w:hAnsiTheme="minorHAnsi" w:cstheme="minorHAnsi"/>
        </w:rPr>
        <w:t>s (semantics), and grammar (syntax and morphology), and then discuss how these linguistic principles and concep</w:t>
      </w:r>
      <w:r w:rsidR="0087523F" w:rsidRPr="00A25550">
        <w:rPr>
          <w:rFonts w:asciiTheme="minorHAnsi" w:hAnsiTheme="minorHAnsi" w:cstheme="minorHAnsi"/>
        </w:rPr>
        <w:t>ts relate to</w:t>
      </w:r>
      <w:r w:rsidR="0084179D" w:rsidRPr="00A25550">
        <w:rPr>
          <w:rFonts w:asciiTheme="minorHAnsi" w:hAnsiTheme="minorHAnsi" w:cstheme="minorHAnsi"/>
        </w:rPr>
        <w:t xml:space="preserve"> teach</w:t>
      </w:r>
      <w:r w:rsidR="0087523F" w:rsidRPr="00A25550">
        <w:rPr>
          <w:rFonts w:asciiTheme="minorHAnsi" w:hAnsiTheme="minorHAnsi" w:cstheme="minorHAnsi"/>
        </w:rPr>
        <w:t>ing</w:t>
      </w:r>
      <w:r w:rsidR="0084179D" w:rsidRPr="00A25550">
        <w:rPr>
          <w:rFonts w:asciiTheme="minorHAnsi" w:hAnsiTheme="minorHAnsi" w:cstheme="minorHAnsi"/>
        </w:rPr>
        <w:t xml:space="preserve"> reading, writing, and a second language.  Additionally, we will give special attention to sentence grammar</w:t>
      </w:r>
      <w:r w:rsidR="003827DA">
        <w:rPr>
          <w:rFonts w:asciiTheme="minorHAnsi" w:hAnsiTheme="minorHAnsi" w:cstheme="minorHAnsi"/>
        </w:rPr>
        <w:t>:</w:t>
      </w:r>
      <w:r w:rsidR="0084179D" w:rsidRPr="00A25550">
        <w:rPr>
          <w:rFonts w:asciiTheme="minorHAnsi" w:hAnsiTheme="minorHAnsi" w:cstheme="minorHAnsi"/>
        </w:rPr>
        <w:t xml:space="preserve"> namely, the pa</w:t>
      </w:r>
      <w:r w:rsidR="00A53222" w:rsidRPr="00A25550">
        <w:rPr>
          <w:rFonts w:asciiTheme="minorHAnsi" w:hAnsiTheme="minorHAnsi" w:cstheme="minorHAnsi"/>
        </w:rPr>
        <w:t xml:space="preserve">rts of speech, the functions </w:t>
      </w:r>
      <w:r w:rsidR="0084179D" w:rsidRPr="00A25550">
        <w:rPr>
          <w:rFonts w:asciiTheme="minorHAnsi" w:hAnsiTheme="minorHAnsi" w:cstheme="minorHAnsi"/>
        </w:rPr>
        <w:t>of phr</w:t>
      </w:r>
      <w:r w:rsidR="00A53222" w:rsidRPr="00A25550">
        <w:rPr>
          <w:rFonts w:asciiTheme="minorHAnsi" w:hAnsiTheme="minorHAnsi" w:cstheme="minorHAnsi"/>
        </w:rPr>
        <w:t xml:space="preserve">ases, and the constituents </w:t>
      </w:r>
      <w:r w:rsidR="0084179D" w:rsidRPr="00A25550">
        <w:rPr>
          <w:rFonts w:asciiTheme="minorHAnsi" w:hAnsiTheme="minorHAnsi" w:cstheme="minorHAnsi"/>
        </w:rPr>
        <w:t xml:space="preserve">of </w:t>
      </w:r>
      <w:r w:rsidR="00A53222" w:rsidRPr="00A25550">
        <w:rPr>
          <w:rFonts w:asciiTheme="minorHAnsi" w:hAnsiTheme="minorHAnsi" w:cstheme="minorHAnsi"/>
        </w:rPr>
        <w:t>the sentence</w:t>
      </w:r>
      <w:r w:rsidR="0084179D" w:rsidRPr="00A25550">
        <w:rPr>
          <w:rFonts w:asciiTheme="minorHAnsi" w:hAnsiTheme="minorHAnsi" w:cstheme="minorHAnsi"/>
        </w:rPr>
        <w:t>.  I hope that what you learn in this class will inform the deci</w:t>
      </w:r>
      <w:r w:rsidR="002D6B1C" w:rsidRPr="00A25550">
        <w:rPr>
          <w:rFonts w:asciiTheme="minorHAnsi" w:hAnsiTheme="minorHAnsi" w:cstheme="minorHAnsi"/>
        </w:rPr>
        <w:t>sions you make about teaching</w:t>
      </w:r>
      <w:r w:rsidR="0084179D" w:rsidRPr="00A25550">
        <w:rPr>
          <w:rFonts w:asciiTheme="minorHAnsi" w:hAnsiTheme="minorHAnsi" w:cstheme="minorHAnsi"/>
        </w:rPr>
        <w:t xml:space="preserve"> practices in your own classroom.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Though linguistics and grammar can be rather technical and </w:t>
      </w:r>
      <w:r w:rsidR="006161D8" w:rsidRPr="00A25550">
        <w:rPr>
          <w:rFonts w:asciiTheme="minorHAnsi" w:hAnsiTheme="minorHAnsi" w:cstheme="minorHAnsi"/>
        </w:rPr>
        <w:t>at times very challenging, the one text we w</w:t>
      </w:r>
      <w:r w:rsidR="008C6905" w:rsidRPr="00A25550">
        <w:rPr>
          <w:rFonts w:asciiTheme="minorHAnsi" w:hAnsiTheme="minorHAnsi" w:cstheme="minorHAnsi"/>
        </w:rPr>
        <w:t xml:space="preserve">ill read </w:t>
      </w:r>
      <w:r w:rsidR="002D6B1C" w:rsidRPr="00A25550">
        <w:rPr>
          <w:rFonts w:asciiTheme="minorHAnsi" w:hAnsiTheme="minorHAnsi" w:cstheme="minorHAnsi"/>
        </w:rPr>
        <w:t>is</w:t>
      </w:r>
      <w:r w:rsidR="008C6905" w:rsidRPr="00A25550">
        <w:rPr>
          <w:rFonts w:asciiTheme="minorHAnsi" w:hAnsiTheme="minorHAnsi" w:cstheme="minorHAnsi"/>
        </w:rPr>
        <w:t xml:space="preserve"> </w:t>
      </w:r>
      <w:r w:rsidR="002D6B1C" w:rsidRPr="00A25550">
        <w:rPr>
          <w:rFonts w:asciiTheme="minorHAnsi" w:hAnsiTheme="minorHAnsi" w:cstheme="minorHAnsi"/>
        </w:rPr>
        <w:t xml:space="preserve">specifically </w:t>
      </w:r>
      <w:r w:rsidR="008C6905" w:rsidRPr="00A25550">
        <w:rPr>
          <w:rFonts w:asciiTheme="minorHAnsi" w:hAnsiTheme="minorHAnsi" w:cstheme="minorHAnsi"/>
        </w:rPr>
        <w:t>intended for teachers</w:t>
      </w:r>
      <w:r w:rsidR="006161D8" w:rsidRPr="00A25550">
        <w:rPr>
          <w:rFonts w:asciiTheme="minorHAnsi" w:hAnsiTheme="minorHAnsi" w:cstheme="minorHAnsi"/>
        </w:rPr>
        <w:t xml:space="preserve">.  </w:t>
      </w:r>
      <w:r w:rsidRPr="00A25550">
        <w:rPr>
          <w:rFonts w:asciiTheme="minorHAnsi" w:hAnsiTheme="minorHAnsi" w:cstheme="minorHAnsi"/>
        </w:rPr>
        <w:t>Consequently, though the material may at times be difficult, it will be relevant.  Our linguistics textbook</w:t>
      </w:r>
      <w:r w:rsidRPr="00A25550">
        <w:rPr>
          <w:rFonts w:asciiTheme="minorHAnsi" w:hAnsiTheme="minorHAnsi" w:cstheme="minorHAnsi"/>
          <w:i/>
        </w:rPr>
        <w:t xml:space="preserve">, Essential Linguistics: What </w:t>
      </w:r>
      <w:r w:rsidR="003827DA">
        <w:rPr>
          <w:rFonts w:asciiTheme="minorHAnsi" w:hAnsiTheme="minorHAnsi" w:cstheme="minorHAnsi"/>
          <w:i/>
        </w:rPr>
        <w:t>Y</w:t>
      </w:r>
      <w:r w:rsidRPr="00A25550">
        <w:rPr>
          <w:rFonts w:asciiTheme="minorHAnsi" w:hAnsiTheme="minorHAnsi" w:cstheme="minorHAnsi"/>
          <w:i/>
        </w:rPr>
        <w:t>ou Need to Know to Teach Reading, ESL, Spelling, Phonics, Grammar</w:t>
      </w:r>
      <w:r w:rsidRPr="00A25550">
        <w:rPr>
          <w:rFonts w:asciiTheme="minorHAnsi" w:hAnsiTheme="minorHAnsi" w:cstheme="minorHAnsi"/>
        </w:rPr>
        <w:t xml:space="preserve">, </w:t>
      </w:r>
      <w:r w:rsidR="003E34D2" w:rsidRPr="00A25550">
        <w:rPr>
          <w:rFonts w:asciiTheme="minorHAnsi" w:hAnsiTheme="minorHAnsi" w:cstheme="minorHAnsi"/>
        </w:rPr>
        <w:t>2</w:t>
      </w:r>
      <w:r w:rsidR="003E34D2" w:rsidRPr="00A25550">
        <w:rPr>
          <w:rFonts w:asciiTheme="minorHAnsi" w:hAnsiTheme="minorHAnsi" w:cstheme="minorHAnsi"/>
          <w:vertAlign w:val="superscript"/>
        </w:rPr>
        <w:t>nd</w:t>
      </w:r>
      <w:r w:rsidR="003E34D2" w:rsidRPr="00A25550">
        <w:rPr>
          <w:rFonts w:asciiTheme="minorHAnsi" w:hAnsiTheme="minorHAnsi" w:cstheme="minorHAnsi"/>
        </w:rPr>
        <w:t xml:space="preserve"> Edition, </w:t>
      </w:r>
      <w:r w:rsidRPr="00A25550">
        <w:rPr>
          <w:rFonts w:asciiTheme="minorHAnsi" w:hAnsiTheme="minorHAnsi" w:cstheme="minorHAnsi"/>
        </w:rPr>
        <w:t xml:space="preserve">begins with the nature of language and language acquisition.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037855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After that, the authors explain fundamental linguistics concepts and then relate </w:t>
      </w:r>
      <w:r w:rsidR="002D6B1C" w:rsidRPr="00A25550">
        <w:rPr>
          <w:rFonts w:asciiTheme="minorHAnsi" w:hAnsiTheme="minorHAnsi" w:cstheme="minorHAnsi"/>
        </w:rPr>
        <w:t>them to pedagogical practices.  Much of our online discussion at this time will concern how these concepts relate to issues you are having with your students.</w:t>
      </w:r>
      <w:r w:rsidR="00030461" w:rsidRPr="00A25550">
        <w:rPr>
          <w:rFonts w:asciiTheme="minorHAnsi" w:hAnsiTheme="minorHAnsi" w:cstheme="minorHAnsi"/>
        </w:rPr>
        <w:t xml:space="preserve">  If you are not currently a teacher or have never been one, you will find this portion of the course challenging.  You will have to rely upon any interactions you have had with children or non-native speakers of English</w:t>
      </w:r>
      <w:r w:rsidR="00163D9C" w:rsidRPr="00A25550">
        <w:rPr>
          <w:rFonts w:asciiTheme="minorHAnsi" w:hAnsiTheme="minorHAnsi" w:cstheme="minorHAnsi"/>
        </w:rPr>
        <w:t xml:space="preserve"> to participate in these discussions</w:t>
      </w:r>
      <w:r w:rsidR="00030461" w:rsidRPr="00A25550">
        <w:rPr>
          <w:rFonts w:asciiTheme="minorHAnsi" w:hAnsiTheme="minorHAnsi" w:cstheme="minorHAnsi"/>
        </w:rPr>
        <w:t>.</w:t>
      </w:r>
    </w:p>
    <w:p w:rsidR="0084179D" w:rsidRPr="00A25550" w:rsidRDefault="00037855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 </w:t>
      </w:r>
    </w:p>
    <w:p w:rsidR="00EB3A83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As for sentence grammar, our goal is to gain a nuts-and-bolts knowledge of how English sentences are structured.  Though probably all of you </w:t>
      </w:r>
      <w:r w:rsidR="000C64F9" w:rsidRPr="00A25550">
        <w:rPr>
          <w:rFonts w:asciiTheme="minorHAnsi" w:hAnsiTheme="minorHAnsi" w:cstheme="minorHAnsi"/>
        </w:rPr>
        <w:t xml:space="preserve">who are practicing teachers </w:t>
      </w:r>
      <w:r w:rsidRPr="00A25550">
        <w:rPr>
          <w:rFonts w:asciiTheme="minorHAnsi" w:hAnsiTheme="minorHAnsi" w:cstheme="minorHAnsi"/>
        </w:rPr>
        <w:lastRenderedPageBreak/>
        <w:t xml:space="preserve">already conduct mini-lessons on the subject of language and usage, this class will allow you to deepen your knowledge and make you more confident </w:t>
      </w:r>
      <w:r w:rsidR="008C6905" w:rsidRPr="00A25550">
        <w:rPr>
          <w:rFonts w:asciiTheme="minorHAnsi" w:hAnsiTheme="minorHAnsi" w:cstheme="minorHAnsi"/>
        </w:rPr>
        <w:t xml:space="preserve">in talking about language.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8C6905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During</w:t>
      </w:r>
      <w:r w:rsidR="0084179D" w:rsidRPr="00A25550">
        <w:rPr>
          <w:rFonts w:asciiTheme="minorHAnsi" w:hAnsiTheme="minorHAnsi" w:cstheme="minorHAnsi"/>
        </w:rPr>
        <w:t xml:space="preserve"> the second half of the </w:t>
      </w:r>
      <w:r w:rsidR="00EB3A83">
        <w:rPr>
          <w:rFonts w:asciiTheme="minorHAnsi" w:hAnsiTheme="minorHAnsi" w:cstheme="minorHAnsi"/>
        </w:rPr>
        <w:t>term</w:t>
      </w:r>
      <w:r w:rsidR="006161D8" w:rsidRPr="00A25550">
        <w:rPr>
          <w:rFonts w:asciiTheme="minorHAnsi" w:hAnsiTheme="minorHAnsi" w:cstheme="minorHAnsi"/>
        </w:rPr>
        <w:t>,</w:t>
      </w:r>
      <w:r w:rsidR="0084179D" w:rsidRPr="00A25550">
        <w:rPr>
          <w:rFonts w:asciiTheme="minorHAnsi" w:hAnsiTheme="minorHAnsi" w:cstheme="minorHAnsi"/>
        </w:rPr>
        <w:t xml:space="preserve"> we will develop a precise technical vocabulary and method of exposition that will allow us to ch</w:t>
      </w:r>
      <w:r w:rsidR="00163D9C" w:rsidRPr="00A25550">
        <w:rPr>
          <w:rFonts w:asciiTheme="minorHAnsi" w:hAnsiTheme="minorHAnsi" w:cstheme="minorHAnsi"/>
        </w:rPr>
        <w:t xml:space="preserve">aracterize the structure of </w:t>
      </w:r>
      <w:r w:rsidR="0084179D" w:rsidRPr="00A25550">
        <w:rPr>
          <w:rFonts w:asciiTheme="minorHAnsi" w:hAnsiTheme="minorHAnsi" w:cstheme="minorHAnsi"/>
        </w:rPr>
        <w:t>Eng</w:t>
      </w:r>
      <w:r w:rsidR="00163D9C" w:rsidRPr="00A25550">
        <w:rPr>
          <w:rFonts w:asciiTheme="minorHAnsi" w:hAnsiTheme="minorHAnsi" w:cstheme="minorHAnsi"/>
        </w:rPr>
        <w:t>lish sentences</w:t>
      </w:r>
      <w:r w:rsidR="0084179D" w:rsidRPr="00A25550">
        <w:rPr>
          <w:rFonts w:asciiTheme="minorHAnsi" w:hAnsiTheme="minorHAnsi" w:cstheme="minorHAnsi"/>
        </w:rPr>
        <w:t xml:space="preserve">.  </w:t>
      </w:r>
      <w:r w:rsidR="00030461" w:rsidRPr="00A25550">
        <w:rPr>
          <w:rFonts w:asciiTheme="minorHAnsi" w:hAnsiTheme="minorHAnsi" w:cstheme="minorHAnsi"/>
        </w:rPr>
        <w:t xml:space="preserve">Other than one chapter from </w:t>
      </w:r>
      <w:r w:rsidR="00030461" w:rsidRPr="00A25550">
        <w:rPr>
          <w:rFonts w:asciiTheme="minorHAnsi" w:hAnsiTheme="minorHAnsi" w:cstheme="minorHAnsi"/>
          <w:i/>
        </w:rPr>
        <w:t>Essential Linguistics</w:t>
      </w:r>
      <w:r w:rsidR="00030461" w:rsidRPr="00A25550">
        <w:rPr>
          <w:rFonts w:asciiTheme="minorHAnsi" w:hAnsiTheme="minorHAnsi" w:cstheme="minorHAnsi"/>
        </w:rPr>
        <w:t>, t</w:t>
      </w:r>
      <w:r w:rsidRPr="00A25550">
        <w:rPr>
          <w:rFonts w:asciiTheme="minorHAnsi" w:hAnsiTheme="minorHAnsi" w:cstheme="minorHAnsi"/>
        </w:rPr>
        <w:t xml:space="preserve">here will be no textbook for this half of the semester; instead, I will provide </w:t>
      </w:r>
      <w:r w:rsidR="00EB3A83">
        <w:rPr>
          <w:rFonts w:asciiTheme="minorHAnsi" w:hAnsiTheme="minorHAnsi" w:cstheme="minorHAnsi"/>
        </w:rPr>
        <w:t xml:space="preserve">materials: </w:t>
      </w:r>
      <w:r w:rsidR="00163D9C" w:rsidRPr="00A25550">
        <w:rPr>
          <w:rFonts w:asciiTheme="minorHAnsi" w:hAnsiTheme="minorHAnsi" w:cstheme="minorHAnsi"/>
        </w:rPr>
        <w:t>documents and</w:t>
      </w:r>
      <w:r w:rsidRPr="00A25550">
        <w:rPr>
          <w:rFonts w:asciiTheme="minorHAnsi" w:hAnsiTheme="minorHAnsi" w:cstheme="minorHAnsi"/>
        </w:rPr>
        <w:t xml:space="preserve"> links to online grammar sites.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EB3A83">
        <w:rPr>
          <w:rFonts w:asciiTheme="minorHAnsi" w:hAnsiTheme="minorHAnsi" w:cstheme="minorHAnsi"/>
          <w:b/>
          <w:caps/>
        </w:rPr>
        <w:t>Procedures</w:t>
      </w:r>
      <w:r w:rsidRPr="00A25550">
        <w:rPr>
          <w:rFonts w:asciiTheme="minorHAnsi" w:hAnsiTheme="minorHAnsi" w:cstheme="minorHAnsi"/>
          <w:b/>
        </w:rPr>
        <w:t>: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8609EE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First, we s</w:t>
      </w:r>
      <w:r w:rsidR="0087523F" w:rsidRPr="00A25550">
        <w:rPr>
          <w:rFonts w:asciiTheme="minorHAnsi" w:hAnsiTheme="minorHAnsi" w:cstheme="minorHAnsi"/>
        </w:rPr>
        <w:t>hould conceptualize this 14</w:t>
      </w:r>
      <w:r w:rsidR="002D6B1C" w:rsidRPr="00A25550">
        <w:rPr>
          <w:rFonts w:asciiTheme="minorHAnsi" w:hAnsiTheme="minorHAnsi" w:cstheme="minorHAnsi"/>
        </w:rPr>
        <w:t>-unit</w:t>
      </w:r>
      <w:r w:rsidRPr="00A25550">
        <w:rPr>
          <w:rFonts w:asciiTheme="minorHAnsi" w:hAnsiTheme="minorHAnsi" w:cstheme="minorHAnsi"/>
        </w:rPr>
        <w:t xml:space="preserve"> cou</w:t>
      </w:r>
      <w:r w:rsidR="002D6B1C" w:rsidRPr="00A25550">
        <w:rPr>
          <w:rFonts w:asciiTheme="minorHAnsi" w:hAnsiTheme="minorHAnsi" w:cstheme="minorHAnsi"/>
        </w:rPr>
        <w:t>rse as consisting of two parts: the first is comprised of eight units</w:t>
      </w:r>
      <w:r w:rsidRPr="00A25550">
        <w:rPr>
          <w:rFonts w:asciiTheme="minorHAnsi" w:hAnsiTheme="minorHAnsi" w:cstheme="minorHAnsi"/>
        </w:rPr>
        <w:t xml:space="preserve"> based upon the textbook, </w:t>
      </w:r>
      <w:r w:rsidRPr="00A25550">
        <w:rPr>
          <w:rFonts w:asciiTheme="minorHAnsi" w:hAnsiTheme="minorHAnsi" w:cstheme="minorHAnsi"/>
          <w:i/>
        </w:rPr>
        <w:t>Essential Linguistics</w:t>
      </w:r>
      <w:r w:rsidRPr="00A25550">
        <w:rPr>
          <w:rFonts w:asciiTheme="minorHAnsi" w:hAnsiTheme="minorHAnsi" w:cstheme="minorHAnsi"/>
        </w:rPr>
        <w:t>,</w:t>
      </w:r>
      <w:r w:rsidR="00C5393F" w:rsidRPr="00A25550">
        <w:rPr>
          <w:rFonts w:asciiTheme="minorHAnsi" w:hAnsiTheme="minorHAnsi" w:cstheme="minorHAnsi"/>
        </w:rPr>
        <w:t xml:space="preserve"> the introduction and first eight chapters of which concern the nature of language and language acquisition both spoken and written.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67C27" w:rsidRPr="00A25550" w:rsidRDefault="002D6B1C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For each unit,</w:t>
      </w:r>
      <w:r w:rsidR="004904B3" w:rsidRPr="00A25550">
        <w:rPr>
          <w:rFonts w:asciiTheme="minorHAnsi" w:hAnsiTheme="minorHAnsi" w:cstheme="minorHAnsi"/>
        </w:rPr>
        <w:t xml:space="preserve"> I will assign a chapter to read and post </w:t>
      </w:r>
      <w:r w:rsidR="00F00D0A" w:rsidRPr="00A25550">
        <w:rPr>
          <w:rFonts w:asciiTheme="minorHAnsi" w:hAnsiTheme="minorHAnsi" w:cstheme="minorHAnsi"/>
        </w:rPr>
        <w:t>questions for you to respond to in the “Discussion” folder of D2L.  When the chapters include technical terminology and concepts, I w</w:t>
      </w:r>
      <w:r w:rsidR="00030461" w:rsidRPr="00A25550">
        <w:rPr>
          <w:rFonts w:asciiTheme="minorHAnsi" w:hAnsiTheme="minorHAnsi" w:cstheme="minorHAnsi"/>
        </w:rPr>
        <w:t>ill also post print</w:t>
      </w:r>
      <w:r w:rsidR="001D1C9E" w:rsidRPr="00A25550">
        <w:rPr>
          <w:rFonts w:asciiTheme="minorHAnsi" w:hAnsiTheme="minorHAnsi" w:cstheme="minorHAnsi"/>
        </w:rPr>
        <w:t xml:space="preserve"> “lectures</w:t>
      </w:r>
      <w:r w:rsidR="00F00D0A" w:rsidRPr="00A25550">
        <w:rPr>
          <w:rFonts w:asciiTheme="minorHAnsi" w:hAnsiTheme="minorHAnsi" w:cstheme="minorHAnsi"/>
        </w:rPr>
        <w:t xml:space="preserve">” </w:t>
      </w:r>
      <w:r w:rsidR="001D1C9E" w:rsidRPr="00A25550">
        <w:rPr>
          <w:rFonts w:asciiTheme="minorHAnsi" w:hAnsiTheme="minorHAnsi" w:cstheme="minorHAnsi"/>
        </w:rPr>
        <w:t>and worksheets</w:t>
      </w:r>
      <w:r w:rsidR="0033417F" w:rsidRPr="00A25550">
        <w:rPr>
          <w:rFonts w:asciiTheme="minorHAnsi" w:hAnsiTheme="minorHAnsi" w:cstheme="minorHAnsi"/>
        </w:rPr>
        <w:t xml:space="preserve"> that you can self-correct</w:t>
      </w:r>
      <w:r w:rsidR="001D1C9E" w:rsidRPr="00A25550">
        <w:rPr>
          <w:rFonts w:asciiTheme="minorHAnsi" w:hAnsiTheme="minorHAnsi" w:cstheme="minorHAnsi"/>
        </w:rPr>
        <w:t xml:space="preserve">.  </w:t>
      </w:r>
      <w:r w:rsidR="00037855" w:rsidRPr="00A25550">
        <w:rPr>
          <w:rFonts w:asciiTheme="minorHAnsi" w:hAnsiTheme="minorHAnsi" w:cstheme="minorHAnsi"/>
        </w:rPr>
        <w:t xml:space="preserve">Likewise, as we learn new linguistic concepts or principles, I will ask you to apply them in an assignment based upon </w:t>
      </w:r>
      <w:r w:rsidR="00D51CED" w:rsidRPr="00A25550">
        <w:rPr>
          <w:rFonts w:asciiTheme="minorHAnsi" w:hAnsiTheme="minorHAnsi" w:cstheme="minorHAnsi"/>
        </w:rPr>
        <w:t xml:space="preserve">the transcript you have made of real speech (See </w:t>
      </w:r>
      <w:r w:rsidR="00602E2C" w:rsidRPr="00A25550">
        <w:rPr>
          <w:rFonts w:asciiTheme="minorHAnsi" w:hAnsiTheme="minorHAnsi" w:cstheme="minorHAnsi"/>
        </w:rPr>
        <w:t xml:space="preserve">“Making a Transcript” in the </w:t>
      </w:r>
      <w:r w:rsidR="00602E2C" w:rsidRPr="00A25550">
        <w:rPr>
          <w:rFonts w:asciiTheme="minorHAnsi" w:hAnsiTheme="minorHAnsi" w:cstheme="minorHAnsi"/>
          <w:i/>
        </w:rPr>
        <w:t xml:space="preserve">Content </w:t>
      </w:r>
      <w:r w:rsidR="00602E2C" w:rsidRPr="00A25550">
        <w:rPr>
          <w:rFonts w:asciiTheme="minorHAnsi" w:hAnsiTheme="minorHAnsi" w:cstheme="minorHAnsi"/>
        </w:rPr>
        <w:t>page of D2</w:t>
      </w:r>
      <w:proofErr w:type="gramStart"/>
      <w:r w:rsidR="00602E2C" w:rsidRPr="00A25550">
        <w:rPr>
          <w:rFonts w:asciiTheme="minorHAnsi" w:hAnsiTheme="minorHAnsi" w:cstheme="minorHAnsi"/>
        </w:rPr>
        <w:t xml:space="preserve">L </w:t>
      </w:r>
      <w:r w:rsidR="00D51CED" w:rsidRPr="00A25550">
        <w:rPr>
          <w:rFonts w:asciiTheme="minorHAnsi" w:hAnsiTheme="minorHAnsi" w:cstheme="minorHAnsi"/>
        </w:rPr>
        <w:t>)</w:t>
      </w:r>
      <w:proofErr w:type="gramEnd"/>
      <w:r w:rsidR="00D51CED" w:rsidRPr="00A25550">
        <w:rPr>
          <w:rFonts w:asciiTheme="minorHAnsi" w:hAnsiTheme="minorHAnsi" w:cstheme="minorHAnsi"/>
        </w:rPr>
        <w:t xml:space="preserve">.  </w:t>
      </w:r>
      <w:r w:rsidR="001D1C9E" w:rsidRPr="00A25550">
        <w:rPr>
          <w:rFonts w:asciiTheme="minorHAnsi" w:hAnsiTheme="minorHAnsi" w:cstheme="minorHAnsi"/>
        </w:rPr>
        <w:t>E</w:t>
      </w:r>
      <w:r w:rsidR="000C64F9" w:rsidRPr="00A25550">
        <w:rPr>
          <w:rFonts w:asciiTheme="minorHAnsi" w:hAnsiTheme="minorHAnsi" w:cstheme="minorHAnsi"/>
        </w:rPr>
        <w:t>ach unit will end with a</w:t>
      </w:r>
      <w:r w:rsidR="00CC7986" w:rsidRPr="00A25550">
        <w:rPr>
          <w:rFonts w:asciiTheme="minorHAnsi" w:hAnsiTheme="minorHAnsi" w:cstheme="minorHAnsi"/>
        </w:rPr>
        <w:t xml:space="preserve"> T/F </w:t>
      </w:r>
      <w:r w:rsidR="003E34D2" w:rsidRPr="00A25550">
        <w:rPr>
          <w:rFonts w:asciiTheme="minorHAnsi" w:hAnsiTheme="minorHAnsi" w:cstheme="minorHAnsi"/>
        </w:rPr>
        <w:t xml:space="preserve">or </w:t>
      </w:r>
      <w:proofErr w:type="gramStart"/>
      <w:r w:rsidR="003E34D2" w:rsidRPr="00A25550">
        <w:rPr>
          <w:rFonts w:asciiTheme="minorHAnsi" w:hAnsiTheme="minorHAnsi" w:cstheme="minorHAnsi"/>
        </w:rPr>
        <w:t>multiple choice</w:t>
      </w:r>
      <w:proofErr w:type="gramEnd"/>
      <w:r w:rsidR="003E34D2" w:rsidRPr="00A25550">
        <w:rPr>
          <w:rFonts w:asciiTheme="minorHAnsi" w:hAnsiTheme="minorHAnsi" w:cstheme="minorHAnsi"/>
        </w:rPr>
        <w:t xml:space="preserve"> quiz</w:t>
      </w:r>
      <w:r w:rsidR="001D1C9E" w:rsidRPr="00A25550">
        <w:rPr>
          <w:rFonts w:asciiTheme="minorHAnsi" w:hAnsiTheme="minorHAnsi" w:cstheme="minorHAnsi"/>
        </w:rPr>
        <w:t>.</w:t>
      </w:r>
      <w:r w:rsidR="00867C27" w:rsidRPr="00A25550">
        <w:rPr>
          <w:rFonts w:asciiTheme="minorHAnsi" w:hAnsiTheme="minorHAnsi" w:cstheme="minorHAnsi"/>
        </w:rPr>
        <w:t xml:space="preserve">  </w:t>
      </w:r>
    </w:p>
    <w:p w:rsidR="00867C27" w:rsidRPr="00A25550" w:rsidRDefault="00867C27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867C27" w:rsidRPr="00A25550">
        <w:rPr>
          <w:rFonts w:asciiTheme="minorHAnsi" w:hAnsiTheme="minorHAnsi" w:cstheme="minorHAnsi"/>
        </w:rPr>
        <w:t>Note that graduate students are not required to do the assignments based upon the transcript since they are required to do a project.  However, graduate students may wish to make a transcript for their own edification or to use as part of their project.</w:t>
      </w:r>
      <w:r>
        <w:rPr>
          <w:rFonts w:asciiTheme="minorHAnsi" w:hAnsiTheme="minorHAnsi" w:cstheme="minorHAnsi"/>
        </w:rPr>
        <w:t>)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1D1C9E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The second part</w:t>
      </w:r>
      <w:r w:rsidR="00836E23" w:rsidRPr="00A25550">
        <w:rPr>
          <w:rFonts w:asciiTheme="minorHAnsi" w:hAnsiTheme="minorHAnsi" w:cstheme="minorHAnsi"/>
        </w:rPr>
        <w:t xml:space="preserve"> of the course </w:t>
      </w:r>
      <w:r w:rsidR="0087523F" w:rsidRPr="00A25550">
        <w:rPr>
          <w:rFonts w:asciiTheme="minorHAnsi" w:hAnsiTheme="minorHAnsi" w:cstheme="minorHAnsi"/>
        </w:rPr>
        <w:t>(six</w:t>
      </w:r>
      <w:r w:rsidRPr="00A25550">
        <w:rPr>
          <w:rFonts w:asciiTheme="minorHAnsi" w:hAnsiTheme="minorHAnsi" w:cstheme="minorHAnsi"/>
        </w:rPr>
        <w:t xml:space="preserve"> units) </w:t>
      </w:r>
      <w:r w:rsidR="00836E23" w:rsidRPr="00A25550">
        <w:rPr>
          <w:rFonts w:asciiTheme="minorHAnsi" w:hAnsiTheme="minorHAnsi" w:cstheme="minorHAnsi"/>
        </w:rPr>
        <w:t>will be taken up e</w:t>
      </w:r>
      <w:r w:rsidR="003E34D2" w:rsidRPr="00A25550">
        <w:rPr>
          <w:rFonts w:asciiTheme="minorHAnsi" w:hAnsiTheme="minorHAnsi" w:cstheme="minorHAnsi"/>
        </w:rPr>
        <w:t>ntirely with sentence grammar.   Chapter 9, “English Syntax” is highly abstract and assumes a lot of terminol</w:t>
      </w:r>
      <w:r w:rsidR="00983DA2" w:rsidRPr="00A25550">
        <w:rPr>
          <w:rFonts w:asciiTheme="minorHAnsi" w:hAnsiTheme="minorHAnsi" w:cstheme="minorHAnsi"/>
        </w:rPr>
        <w:t xml:space="preserve">ogical and conceptual awareness on the part of the reader, so we will go through 5 units to get some background in English grammar.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983DA2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To do this, we will make</w:t>
      </w:r>
      <w:r w:rsidR="0069216F" w:rsidRPr="00A25550">
        <w:rPr>
          <w:rFonts w:asciiTheme="minorHAnsi" w:hAnsiTheme="minorHAnsi" w:cstheme="minorHAnsi"/>
        </w:rPr>
        <w:t xml:space="preserve"> reference to the internet, especially </w:t>
      </w:r>
      <w:r w:rsidR="00836E23" w:rsidRPr="00A25550">
        <w:rPr>
          <w:rFonts w:asciiTheme="minorHAnsi" w:hAnsiTheme="minorHAnsi" w:cstheme="minorHAnsi"/>
        </w:rPr>
        <w:t xml:space="preserve">such sites as The </w:t>
      </w:r>
      <w:r w:rsidR="00836E23" w:rsidRPr="00A25550">
        <w:rPr>
          <w:rFonts w:asciiTheme="minorHAnsi" w:hAnsiTheme="minorHAnsi" w:cstheme="minorHAnsi"/>
          <w:i/>
        </w:rPr>
        <w:t xml:space="preserve">Internet Grammar of English </w:t>
      </w:r>
      <w:r w:rsidR="00836E23" w:rsidRPr="00A25550">
        <w:rPr>
          <w:rFonts w:asciiTheme="minorHAnsi" w:hAnsiTheme="minorHAnsi" w:cstheme="minorHAnsi"/>
        </w:rPr>
        <w:t>(</w:t>
      </w:r>
      <w:hyperlink r:id="rId7" w:history="1">
        <w:r w:rsidR="00DE1EA7" w:rsidRPr="00A25550">
          <w:rPr>
            <w:rStyle w:val="Hyperlink"/>
            <w:rFonts w:asciiTheme="minorHAnsi" w:hAnsiTheme="minorHAnsi" w:cstheme="minorHAnsi"/>
          </w:rPr>
          <w:t>http://www.ucl.ac.uk/internet-grammar/home.htm</w:t>
        </w:r>
      </w:hyperlink>
      <w:r w:rsidR="00856E78" w:rsidRPr="00A25550">
        <w:rPr>
          <w:rFonts w:asciiTheme="minorHAnsi" w:hAnsiTheme="minorHAnsi" w:cstheme="minorHAnsi"/>
        </w:rPr>
        <w:t>)</w:t>
      </w:r>
      <w:r w:rsidR="00DE1EA7" w:rsidRPr="00A25550">
        <w:rPr>
          <w:rFonts w:asciiTheme="minorHAnsi" w:hAnsiTheme="minorHAnsi" w:cstheme="minorHAnsi"/>
        </w:rPr>
        <w:t xml:space="preserve"> or the </w:t>
      </w:r>
      <w:r w:rsidR="00DE1EA7" w:rsidRPr="00A25550">
        <w:rPr>
          <w:rFonts w:asciiTheme="minorHAnsi" w:hAnsiTheme="minorHAnsi" w:cstheme="minorHAnsi"/>
          <w:i/>
        </w:rPr>
        <w:t>Guide to Grammar and Writing</w:t>
      </w:r>
      <w:r w:rsidRPr="00A25550">
        <w:rPr>
          <w:rFonts w:asciiTheme="minorHAnsi" w:hAnsiTheme="minorHAnsi" w:cstheme="minorHAnsi"/>
          <w:i/>
        </w:rPr>
        <w:t xml:space="preserve"> </w:t>
      </w:r>
      <w:r w:rsidR="00DE1EA7" w:rsidRPr="00A25550">
        <w:rPr>
          <w:rFonts w:asciiTheme="minorHAnsi" w:hAnsiTheme="minorHAnsi" w:cstheme="minorHAnsi"/>
        </w:rPr>
        <w:t>(</w:t>
      </w:r>
      <w:hyperlink r:id="rId8" w:history="1">
        <w:r w:rsidR="00DE1EA7" w:rsidRPr="00A25550">
          <w:rPr>
            <w:rStyle w:val="Hyperlink"/>
            <w:rFonts w:asciiTheme="minorHAnsi" w:hAnsiTheme="minorHAnsi" w:cstheme="minorHAnsi"/>
          </w:rPr>
          <w:t>http://grammar.ccc.commnet.edu/grammar/index.htm</w:t>
        </w:r>
      </w:hyperlink>
      <w:r w:rsidR="00DE1EA7" w:rsidRPr="00A25550">
        <w:rPr>
          <w:rFonts w:asciiTheme="minorHAnsi" w:hAnsiTheme="minorHAnsi" w:cstheme="minorHAnsi"/>
        </w:rPr>
        <w:t xml:space="preserve">).  </w:t>
      </w:r>
      <w:r w:rsidR="00037855" w:rsidRPr="00A25550">
        <w:rPr>
          <w:rFonts w:asciiTheme="minorHAnsi" w:hAnsiTheme="minorHAnsi" w:cstheme="minorHAnsi"/>
        </w:rPr>
        <w:t xml:space="preserve">I will also supplement these units with printed “lectures” and </w:t>
      </w:r>
      <w:r w:rsidR="001D1C9E" w:rsidRPr="00A25550">
        <w:rPr>
          <w:rFonts w:asciiTheme="minorHAnsi" w:hAnsiTheme="minorHAnsi" w:cstheme="minorHAnsi"/>
        </w:rPr>
        <w:t xml:space="preserve">worksheets </w:t>
      </w:r>
      <w:r w:rsidR="00D51CED" w:rsidRPr="00A25550">
        <w:rPr>
          <w:rFonts w:asciiTheme="minorHAnsi" w:hAnsiTheme="minorHAnsi" w:cstheme="minorHAnsi"/>
        </w:rPr>
        <w:t>that</w:t>
      </w:r>
      <w:r w:rsidR="00037855" w:rsidRPr="00A25550">
        <w:rPr>
          <w:rFonts w:asciiTheme="minorHAnsi" w:hAnsiTheme="minorHAnsi" w:cstheme="minorHAnsi"/>
        </w:rPr>
        <w:t xml:space="preserve"> you will co</w:t>
      </w:r>
      <w:r w:rsidR="001D1C9E" w:rsidRPr="00A25550">
        <w:rPr>
          <w:rFonts w:asciiTheme="minorHAnsi" w:hAnsiTheme="minorHAnsi" w:cstheme="minorHAnsi"/>
        </w:rPr>
        <w:t>mplete and self-correct</w:t>
      </w:r>
      <w:r w:rsidR="00037855" w:rsidRPr="00A25550">
        <w:rPr>
          <w:rFonts w:asciiTheme="minorHAnsi" w:hAnsiTheme="minorHAnsi" w:cstheme="minorHAnsi"/>
        </w:rPr>
        <w:t>.</w:t>
      </w:r>
      <w:r w:rsidR="00D51CED" w:rsidRPr="00A25550">
        <w:rPr>
          <w:rFonts w:asciiTheme="minorHAnsi" w:hAnsiTheme="minorHAnsi" w:cstheme="minorHAnsi"/>
        </w:rPr>
        <w:t xml:space="preserve">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D51CE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As during the first half of the semester, your transcript of speech will se</w:t>
      </w:r>
      <w:r w:rsidR="001D1C9E" w:rsidRPr="00A25550">
        <w:rPr>
          <w:rFonts w:asciiTheme="minorHAnsi" w:hAnsiTheme="minorHAnsi" w:cstheme="minorHAnsi"/>
        </w:rPr>
        <w:t>rve as a source of data for assignments that will allow us</w:t>
      </w:r>
      <w:r w:rsidRPr="00A25550">
        <w:rPr>
          <w:rFonts w:asciiTheme="minorHAnsi" w:hAnsiTheme="minorHAnsi" w:cstheme="minorHAnsi"/>
        </w:rPr>
        <w:t xml:space="preserve"> to exercise our growing knowledge of grammatical stru</w:t>
      </w:r>
      <w:r w:rsidR="001D1C9E" w:rsidRPr="00A25550">
        <w:rPr>
          <w:rFonts w:asciiTheme="minorHAnsi" w:hAnsiTheme="minorHAnsi" w:cstheme="minorHAnsi"/>
        </w:rPr>
        <w:t xml:space="preserve">ctures and patterns. </w:t>
      </w:r>
      <w:r w:rsidR="00030461" w:rsidRPr="00A25550">
        <w:rPr>
          <w:rFonts w:asciiTheme="minorHAnsi" w:hAnsiTheme="minorHAnsi" w:cstheme="minorHAnsi"/>
        </w:rPr>
        <w:t xml:space="preserve"> There will be some required </w:t>
      </w:r>
      <w:r w:rsidR="0033417F" w:rsidRPr="00A25550">
        <w:rPr>
          <w:rFonts w:asciiTheme="minorHAnsi" w:hAnsiTheme="minorHAnsi" w:cstheme="minorHAnsi"/>
        </w:rPr>
        <w:t>discu</w:t>
      </w:r>
      <w:r w:rsidR="00CC7986" w:rsidRPr="00A25550">
        <w:rPr>
          <w:rFonts w:asciiTheme="minorHAnsi" w:hAnsiTheme="minorHAnsi" w:cstheme="minorHAnsi"/>
        </w:rPr>
        <w:t>ssion</w:t>
      </w:r>
      <w:r w:rsidR="0033417F" w:rsidRPr="00A25550">
        <w:rPr>
          <w:rFonts w:asciiTheme="minorHAnsi" w:hAnsiTheme="minorHAnsi" w:cstheme="minorHAnsi"/>
        </w:rPr>
        <w:t>,</w:t>
      </w:r>
      <w:r w:rsidR="00030461" w:rsidRPr="00A25550">
        <w:rPr>
          <w:rFonts w:asciiTheme="minorHAnsi" w:hAnsiTheme="minorHAnsi" w:cstheme="minorHAnsi"/>
        </w:rPr>
        <w:t xml:space="preserve"> </w:t>
      </w:r>
      <w:r w:rsidR="0033417F" w:rsidRPr="00A25550">
        <w:rPr>
          <w:rFonts w:asciiTheme="minorHAnsi" w:hAnsiTheme="minorHAnsi" w:cstheme="minorHAnsi"/>
        </w:rPr>
        <w:t xml:space="preserve">but most discussion in this part of the class will be optional. </w:t>
      </w:r>
      <w:r w:rsidR="001D1C9E" w:rsidRPr="00A25550">
        <w:rPr>
          <w:rFonts w:asciiTheme="minorHAnsi" w:hAnsiTheme="minorHAnsi" w:cstheme="minorHAnsi"/>
        </w:rPr>
        <w:t xml:space="preserve"> As in part on</w:t>
      </w:r>
      <w:r w:rsidR="00983DA2" w:rsidRPr="00A25550">
        <w:rPr>
          <w:rFonts w:asciiTheme="minorHAnsi" w:hAnsiTheme="minorHAnsi" w:cstheme="minorHAnsi"/>
        </w:rPr>
        <w:t>e, there will be a quiz</w:t>
      </w:r>
      <w:r w:rsidR="001D1C9E" w:rsidRPr="00A25550">
        <w:rPr>
          <w:rFonts w:asciiTheme="minorHAnsi" w:hAnsiTheme="minorHAnsi" w:cstheme="minorHAnsi"/>
        </w:rPr>
        <w:t xml:space="preserve"> at </w:t>
      </w:r>
      <w:r w:rsidR="001D1C9E" w:rsidRPr="00A25550">
        <w:rPr>
          <w:rFonts w:asciiTheme="minorHAnsi" w:hAnsiTheme="minorHAnsi" w:cstheme="minorHAnsi"/>
        </w:rPr>
        <w:lastRenderedPageBreak/>
        <w:t>the end of each unit.</w:t>
      </w:r>
      <w:r w:rsidR="00983DA2" w:rsidRPr="00A25550">
        <w:rPr>
          <w:rFonts w:asciiTheme="minorHAnsi" w:hAnsiTheme="minorHAnsi" w:cstheme="minorHAnsi"/>
        </w:rPr>
        <w:t xml:space="preserve">  Fin</w:t>
      </w:r>
      <w:r w:rsidR="00EB3A83">
        <w:rPr>
          <w:rFonts w:asciiTheme="minorHAnsi" w:hAnsiTheme="minorHAnsi" w:cstheme="minorHAnsi"/>
        </w:rPr>
        <w:t>ally, the last chapter of F&amp;</w:t>
      </w:r>
      <w:r w:rsidR="00983DA2" w:rsidRPr="00A25550">
        <w:rPr>
          <w:rFonts w:asciiTheme="minorHAnsi" w:hAnsiTheme="minorHAnsi" w:cstheme="minorHAnsi"/>
        </w:rPr>
        <w:t>F concerns the implications of syntax for teaching and that will constitute our last unit.</w:t>
      </w:r>
    </w:p>
    <w:p w:rsidR="001D1C9E" w:rsidRPr="00A25550" w:rsidRDefault="001D1C9E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1D1C9E" w:rsidRPr="00A25550" w:rsidRDefault="00507231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For each unit</w:t>
      </w:r>
      <w:r w:rsidR="00A14EBF" w:rsidRPr="00A25550">
        <w:rPr>
          <w:rFonts w:asciiTheme="minorHAnsi" w:hAnsiTheme="minorHAnsi" w:cstheme="minorHAnsi"/>
        </w:rPr>
        <w:t>,</w:t>
      </w:r>
      <w:r w:rsidRPr="00A25550">
        <w:rPr>
          <w:rFonts w:asciiTheme="minorHAnsi" w:hAnsiTheme="minorHAnsi" w:cstheme="minorHAnsi"/>
        </w:rPr>
        <w:t xml:space="preserve"> begin at the “Course Home” page.  There I will give you directions on how to proceed through the unit and provide you with deadlines for participating in the discussion and submitting assignments.  Once we finish with a unit, it will remain visible to you until the end of the semester so that you can go back and reread lectures or view previous discussions.  </w:t>
      </w:r>
    </w:p>
    <w:p w:rsidR="000774B3" w:rsidRPr="00A25550" w:rsidRDefault="000774B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  <w:b/>
        </w:rPr>
      </w:pPr>
      <w:r w:rsidRPr="00EB3A83">
        <w:rPr>
          <w:rFonts w:asciiTheme="minorHAnsi" w:hAnsiTheme="minorHAnsi" w:cstheme="minorHAnsi"/>
          <w:b/>
          <w:caps/>
        </w:rPr>
        <w:t>Grading</w:t>
      </w:r>
      <w:r w:rsidRPr="00A25550">
        <w:rPr>
          <w:rFonts w:asciiTheme="minorHAnsi" w:hAnsiTheme="minorHAnsi" w:cstheme="minorHAnsi"/>
          <w:b/>
        </w:rPr>
        <w:t>: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EB3A83" w:rsidRDefault="00507231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 xml:space="preserve">For undergraduates, grades will be determined by the results on the </w:t>
      </w:r>
      <w:r w:rsidR="00A14EBF" w:rsidRPr="00A25550">
        <w:rPr>
          <w:rFonts w:asciiTheme="minorHAnsi" w:hAnsiTheme="minorHAnsi" w:cstheme="minorHAnsi"/>
        </w:rPr>
        <w:t xml:space="preserve">quizzes, assignments, and discussion (see below).  </w:t>
      </w:r>
      <w:r w:rsidRPr="00A25550">
        <w:rPr>
          <w:rFonts w:asciiTheme="minorHAnsi" w:hAnsiTheme="minorHAnsi" w:cstheme="minorHAnsi"/>
        </w:rPr>
        <w:t xml:space="preserve">If you’re a graduate student, </w:t>
      </w:r>
      <w:r w:rsidR="00A14EBF" w:rsidRPr="00A25550">
        <w:rPr>
          <w:rFonts w:asciiTheme="minorHAnsi" w:hAnsiTheme="minorHAnsi" w:cstheme="minorHAnsi"/>
        </w:rPr>
        <w:t xml:space="preserve">only </w:t>
      </w:r>
      <w:r w:rsidR="008A26B3" w:rsidRPr="00A25550">
        <w:rPr>
          <w:rFonts w:asciiTheme="minorHAnsi" w:hAnsiTheme="minorHAnsi" w:cstheme="minorHAnsi"/>
        </w:rPr>
        <w:t>6</w:t>
      </w:r>
      <w:r w:rsidRPr="00A25550">
        <w:rPr>
          <w:rFonts w:asciiTheme="minorHAnsi" w:hAnsiTheme="minorHAnsi" w:cstheme="minorHAnsi"/>
        </w:rPr>
        <w:t>0</w:t>
      </w:r>
      <w:r w:rsidR="00A14EBF" w:rsidRPr="00A25550">
        <w:rPr>
          <w:rFonts w:asciiTheme="minorHAnsi" w:hAnsiTheme="minorHAnsi" w:cstheme="minorHAnsi"/>
        </w:rPr>
        <w:t>% of your grade is determined in the manner above</w:t>
      </w:r>
      <w:r w:rsidR="008A26B3" w:rsidRPr="00A25550">
        <w:rPr>
          <w:rFonts w:asciiTheme="minorHAnsi" w:hAnsiTheme="minorHAnsi" w:cstheme="minorHAnsi"/>
        </w:rPr>
        <w:t>, and you are not required to do the assignments</w:t>
      </w:r>
      <w:r w:rsidR="006B48EE" w:rsidRPr="00A25550">
        <w:rPr>
          <w:rFonts w:asciiTheme="minorHAnsi" w:hAnsiTheme="minorHAnsi" w:cstheme="minorHAnsi"/>
        </w:rPr>
        <w:t>; the other 4</w:t>
      </w:r>
      <w:r w:rsidR="00A14EBF" w:rsidRPr="00A25550">
        <w:rPr>
          <w:rFonts w:asciiTheme="minorHAnsi" w:hAnsiTheme="minorHAnsi" w:cstheme="minorHAnsi"/>
        </w:rPr>
        <w:t>0% is derived from your project.</w:t>
      </w:r>
      <w:r w:rsidR="00540D84" w:rsidRPr="00A25550">
        <w:rPr>
          <w:rFonts w:asciiTheme="minorHAnsi" w:hAnsiTheme="minorHAnsi" w:cstheme="minorHAnsi"/>
        </w:rPr>
        <w:t xml:space="preserve"> (See </w:t>
      </w:r>
      <w:r w:rsidR="00A53222" w:rsidRPr="00A25550">
        <w:rPr>
          <w:rFonts w:asciiTheme="minorHAnsi" w:hAnsiTheme="minorHAnsi" w:cstheme="minorHAnsi"/>
        </w:rPr>
        <w:t xml:space="preserve">“595 Projects” in the </w:t>
      </w:r>
      <w:r w:rsidR="00A53222" w:rsidRPr="00A25550">
        <w:rPr>
          <w:rFonts w:asciiTheme="minorHAnsi" w:hAnsiTheme="minorHAnsi" w:cstheme="minorHAnsi"/>
          <w:i/>
        </w:rPr>
        <w:t xml:space="preserve">Content </w:t>
      </w:r>
      <w:r w:rsidR="00A53222" w:rsidRPr="00A25550">
        <w:rPr>
          <w:rFonts w:asciiTheme="minorHAnsi" w:hAnsiTheme="minorHAnsi" w:cstheme="minorHAnsi"/>
        </w:rPr>
        <w:t>page of D2L.</w:t>
      </w:r>
      <w:r w:rsidR="00A14EBF" w:rsidRPr="00A25550">
        <w:rPr>
          <w:rFonts w:asciiTheme="minorHAnsi" w:hAnsiTheme="minorHAnsi" w:cstheme="minorHAnsi"/>
        </w:rPr>
        <w:t xml:space="preserve">).  </w:t>
      </w:r>
    </w:p>
    <w:p w:rsidR="00EB3A83" w:rsidRDefault="00EB3A8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A14EBF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Determining the quiz grade is straight</w:t>
      </w:r>
      <w:r w:rsidR="00BD1053" w:rsidRPr="00A25550">
        <w:rPr>
          <w:rFonts w:asciiTheme="minorHAnsi" w:hAnsiTheme="minorHAnsi" w:cstheme="minorHAnsi"/>
        </w:rPr>
        <w:t>forward and you will receive your score immediately</w:t>
      </w:r>
      <w:r w:rsidRPr="00A25550">
        <w:rPr>
          <w:rFonts w:asciiTheme="minorHAnsi" w:hAnsiTheme="minorHAnsi" w:cstheme="minorHAnsi"/>
        </w:rPr>
        <w:t xml:space="preserve">.  </w:t>
      </w:r>
      <w:r w:rsidR="00030461" w:rsidRPr="00A25550">
        <w:rPr>
          <w:rFonts w:asciiTheme="minorHAnsi" w:hAnsiTheme="minorHAnsi" w:cstheme="minorHAnsi"/>
        </w:rPr>
        <w:t xml:space="preserve">The correct answers will be available once the test is closed.  </w:t>
      </w:r>
      <w:r w:rsidRPr="00A25550">
        <w:rPr>
          <w:rFonts w:asciiTheme="minorHAnsi" w:hAnsiTheme="minorHAnsi" w:cstheme="minorHAnsi"/>
        </w:rPr>
        <w:t xml:space="preserve">The discussion grade I will determine at the end of the semester.  I will value the consistency and thoughtfulness of your responses </w:t>
      </w:r>
      <w:r w:rsidR="004327BE" w:rsidRPr="00A25550">
        <w:rPr>
          <w:rFonts w:asciiTheme="minorHAnsi" w:hAnsiTheme="minorHAnsi" w:cstheme="minorHAnsi"/>
        </w:rPr>
        <w:t>more</w:t>
      </w:r>
      <w:r w:rsidRPr="00A25550">
        <w:rPr>
          <w:rFonts w:asciiTheme="minorHAnsi" w:hAnsiTheme="minorHAnsi" w:cstheme="minorHAnsi"/>
        </w:rPr>
        <w:t xml:space="preserve"> than the accuracy</w:t>
      </w:r>
      <w:r w:rsidR="004327BE" w:rsidRPr="00A25550">
        <w:rPr>
          <w:rFonts w:asciiTheme="minorHAnsi" w:hAnsiTheme="minorHAnsi" w:cstheme="minorHAnsi"/>
        </w:rPr>
        <w:t xml:space="preserve">. </w:t>
      </w:r>
      <w:r w:rsidR="00163D9C" w:rsidRPr="00A25550">
        <w:rPr>
          <w:rFonts w:asciiTheme="minorHAnsi" w:hAnsiTheme="minorHAnsi" w:cstheme="minorHAnsi"/>
        </w:rPr>
        <w:t xml:space="preserve">  In other </w:t>
      </w:r>
      <w:r w:rsidR="00BD1053" w:rsidRPr="00A25550">
        <w:rPr>
          <w:rFonts w:asciiTheme="minorHAnsi" w:hAnsiTheme="minorHAnsi" w:cstheme="minorHAnsi"/>
        </w:rPr>
        <w:t>words,</w:t>
      </w:r>
      <w:r w:rsidR="00163D9C" w:rsidRPr="00A25550">
        <w:rPr>
          <w:rFonts w:asciiTheme="minorHAnsi" w:hAnsiTheme="minorHAnsi" w:cstheme="minorHAnsi"/>
        </w:rPr>
        <w:t xml:space="preserve"> those who contribute early and offer original insights will be graded higher than those who contribute later and more or less repeat what has already been said.</w:t>
      </w:r>
      <w:r w:rsidR="006B48EE" w:rsidRPr="00A25550">
        <w:rPr>
          <w:rFonts w:asciiTheme="minorHAnsi" w:hAnsiTheme="minorHAnsi" w:cstheme="minorHAnsi"/>
        </w:rPr>
        <w:t xml:space="preserve"> The assignments on the transcript that you make will be graded and commented on within a week of your turning them in.</w:t>
      </w:r>
    </w:p>
    <w:p w:rsidR="00360BE5" w:rsidRPr="00A25550" w:rsidRDefault="00360BE5" w:rsidP="0084179D">
      <w:pPr>
        <w:tabs>
          <w:tab w:val="left" w:pos="-720"/>
        </w:tabs>
        <w:suppressAutoHyphens/>
        <w:rPr>
          <w:rFonts w:asciiTheme="minorHAnsi" w:hAnsiTheme="minorHAnsi" w:cstheme="minorHAnsi"/>
          <w:color w:val="FF0000"/>
        </w:rPr>
      </w:pP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  <w:u w:val="single"/>
        </w:rPr>
      </w:pP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EB3A83">
        <w:rPr>
          <w:rFonts w:asciiTheme="minorHAnsi" w:hAnsiTheme="minorHAnsi" w:cstheme="minorHAnsi"/>
          <w:u w:val="single"/>
        </w:rPr>
        <w:t>Graduate</w:t>
      </w:r>
      <w:r w:rsidRPr="00A25550">
        <w:rPr>
          <w:rFonts w:asciiTheme="minorHAnsi" w:hAnsiTheme="minorHAnsi" w:cstheme="minorHAnsi"/>
          <w:u w:val="single"/>
        </w:rPr>
        <w:t xml:space="preserve"> </w:t>
      </w:r>
      <w:r w:rsidR="00EB3A83">
        <w:rPr>
          <w:rFonts w:asciiTheme="minorHAnsi" w:hAnsiTheme="minorHAnsi" w:cstheme="minorHAnsi"/>
          <w:u w:val="single"/>
        </w:rPr>
        <w:t>s</w:t>
      </w:r>
      <w:r w:rsidRPr="00A25550">
        <w:rPr>
          <w:rFonts w:asciiTheme="minorHAnsi" w:hAnsiTheme="minorHAnsi" w:cstheme="minorHAnsi"/>
          <w:u w:val="single"/>
        </w:rPr>
        <w:t>tudents</w:t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197596" w:rsidRPr="00A25550">
        <w:rPr>
          <w:rFonts w:asciiTheme="minorHAnsi" w:hAnsiTheme="minorHAnsi" w:cstheme="minorHAnsi"/>
        </w:rPr>
        <w:tab/>
      </w:r>
      <w:r w:rsidR="00EB3A83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  <w:u w:val="single"/>
        </w:rPr>
        <w:t xml:space="preserve">Undergraduates  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ab/>
      </w:r>
      <w:r w:rsidR="0033417F" w:rsidRPr="00A25550">
        <w:rPr>
          <w:rFonts w:asciiTheme="minorHAnsi" w:hAnsiTheme="minorHAnsi" w:cstheme="minorHAnsi"/>
        </w:rPr>
        <w:tab/>
        <w:t>Quizzes:</w:t>
      </w:r>
      <w:r w:rsidRPr="00A25550">
        <w:rPr>
          <w:rFonts w:asciiTheme="minorHAnsi" w:hAnsiTheme="minorHAnsi" w:cstheme="minorHAnsi"/>
        </w:rPr>
        <w:tab/>
      </w:r>
      <w:r w:rsidR="00197596" w:rsidRPr="00A25550">
        <w:rPr>
          <w:rFonts w:asciiTheme="minorHAnsi" w:hAnsiTheme="minorHAnsi" w:cstheme="minorHAnsi"/>
        </w:rPr>
        <w:tab/>
      </w:r>
      <w:r w:rsidR="0033417F" w:rsidRPr="00A25550">
        <w:rPr>
          <w:rFonts w:asciiTheme="minorHAnsi" w:hAnsiTheme="minorHAnsi" w:cstheme="minorHAnsi"/>
        </w:rPr>
        <w:t>40</w:t>
      </w:r>
      <w:r w:rsidRPr="00A25550">
        <w:rPr>
          <w:rFonts w:asciiTheme="minorHAnsi" w:hAnsiTheme="minorHAnsi" w:cstheme="minorHAnsi"/>
        </w:rPr>
        <w:t>%</w:t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197596" w:rsidRPr="00A25550">
        <w:rPr>
          <w:rFonts w:asciiTheme="minorHAnsi" w:hAnsiTheme="minorHAnsi" w:cstheme="minorHAnsi"/>
        </w:rPr>
        <w:tab/>
      </w:r>
      <w:r w:rsidR="0033417F" w:rsidRPr="00A25550">
        <w:rPr>
          <w:rFonts w:asciiTheme="minorHAnsi" w:hAnsiTheme="minorHAnsi" w:cstheme="minorHAnsi"/>
        </w:rPr>
        <w:t>Quizzes:</w:t>
      </w:r>
      <w:r w:rsidR="0033417F" w:rsidRPr="00A25550">
        <w:rPr>
          <w:rFonts w:asciiTheme="minorHAnsi" w:hAnsiTheme="minorHAnsi" w:cstheme="minorHAnsi"/>
        </w:rPr>
        <w:tab/>
      </w:r>
      <w:r w:rsidR="0033417F" w:rsidRPr="00A25550">
        <w:rPr>
          <w:rFonts w:asciiTheme="minorHAnsi" w:hAnsiTheme="minorHAnsi" w:cstheme="minorHAnsi"/>
        </w:rPr>
        <w:tab/>
        <w:t>50</w:t>
      </w:r>
      <w:r w:rsidRPr="00A25550">
        <w:rPr>
          <w:rFonts w:asciiTheme="minorHAnsi" w:hAnsiTheme="minorHAnsi" w:cstheme="minorHAnsi"/>
        </w:rPr>
        <w:t>%</w:t>
      </w:r>
    </w:p>
    <w:p w:rsidR="0084179D" w:rsidRPr="00A25550" w:rsidRDefault="0033417F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  <w:t>Discussion:</w:t>
      </w:r>
      <w:r w:rsidR="0084179D" w:rsidRPr="00A25550">
        <w:rPr>
          <w:rFonts w:asciiTheme="minorHAnsi" w:hAnsiTheme="minorHAnsi" w:cstheme="minorHAnsi"/>
        </w:rPr>
        <w:tab/>
      </w:r>
      <w:r w:rsidR="00197596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>20</w:t>
      </w:r>
      <w:r w:rsidR="0084179D" w:rsidRPr="00A25550">
        <w:rPr>
          <w:rFonts w:asciiTheme="minorHAnsi" w:hAnsiTheme="minorHAnsi" w:cstheme="minorHAnsi"/>
        </w:rPr>
        <w:t>%</w:t>
      </w:r>
      <w:r w:rsidR="0084179D" w:rsidRPr="00A25550">
        <w:rPr>
          <w:rFonts w:asciiTheme="minorHAnsi" w:hAnsiTheme="minorHAnsi" w:cstheme="minorHAnsi"/>
        </w:rPr>
        <w:tab/>
      </w:r>
      <w:r w:rsidR="0084179D" w:rsidRPr="00A25550">
        <w:rPr>
          <w:rFonts w:asciiTheme="minorHAnsi" w:hAnsiTheme="minorHAnsi" w:cstheme="minorHAnsi"/>
        </w:rPr>
        <w:tab/>
      </w:r>
      <w:r w:rsidR="00197596" w:rsidRPr="00A25550">
        <w:rPr>
          <w:rFonts w:asciiTheme="minorHAnsi" w:hAnsiTheme="minorHAnsi" w:cstheme="minorHAnsi"/>
        </w:rPr>
        <w:tab/>
      </w:r>
      <w:r w:rsidR="00777533" w:rsidRPr="00A25550">
        <w:rPr>
          <w:rFonts w:asciiTheme="minorHAnsi" w:hAnsiTheme="minorHAnsi" w:cstheme="minorHAnsi"/>
        </w:rPr>
        <w:t>Discussion:</w:t>
      </w:r>
      <w:r w:rsidR="00777533" w:rsidRPr="00A25550">
        <w:rPr>
          <w:rFonts w:asciiTheme="minorHAnsi" w:hAnsiTheme="minorHAnsi" w:cstheme="minorHAnsi"/>
        </w:rPr>
        <w:tab/>
      </w:r>
      <w:r w:rsidR="00777533" w:rsidRPr="00A25550">
        <w:rPr>
          <w:rFonts w:asciiTheme="minorHAnsi" w:hAnsiTheme="minorHAnsi" w:cstheme="minorHAnsi"/>
        </w:rPr>
        <w:tab/>
        <w:t>20</w:t>
      </w:r>
      <w:r w:rsidR="0084179D" w:rsidRPr="00A25550">
        <w:rPr>
          <w:rFonts w:asciiTheme="minorHAnsi" w:hAnsiTheme="minorHAnsi" w:cstheme="minorHAnsi"/>
        </w:rPr>
        <w:t>%</w:t>
      </w:r>
    </w:p>
    <w:p w:rsidR="0084179D" w:rsidRPr="00A25550" w:rsidRDefault="008A26B3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  <w:t>Project</w:t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EB3A83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  <w:u w:val="single"/>
        </w:rPr>
        <w:t>40%</w:t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84179D" w:rsidRPr="00A25550">
        <w:rPr>
          <w:rFonts w:asciiTheme="minorHAnsi" w:hAnsiTheme="minorHAnsi" w:cstheme="minorHAnsi"/>
        </w:rPr>
        <w:t>Assignments:</w:t>
      </w:r>
      <w:r w:rsidR="0084179D" w:rsidRPr="00A25550">
        <w:rPr>
          <w:rFonts w:asciiTheme="minorHAnsi" w:hAnsiTheme="minorHAnsi" w:cstheme="minorHAnsi"/>
        </w:rPr>
        <w:tab/>
      </w:r>
      <w:r w:rsidR="00EB3A83">
        <w:rPr>
          <w:rFonts w:asciiTheme="minorHAnsi" w:hAnsiTheme="minorHAnsi" w:cstheme="minorHAnsi"/>
        </w:rPr>
        <w:tab/>
      </w:r>
      <w:r w:rsidR="00777533" w:rsidRPr="00A25550">
        <w:rPr>
          <w:rFonts w:asciiTheme="minorHAnsi" w:hAnsiTheme="minorHAnsi" w:cstheme="minorHAnsi"/>
          <w:u w:val="single"/>
        </w:rPr>
        <w:t>30</w:t>
      </w:r>
      <w:r w:rsidR="0084179D" w:rsidRPr="00A25550">
        <w:rPr>
          <w:rFonts w:asciiTheme="minorHAnsi" w:hAnsiTheme="minorHAnsi" w:cstheme="minorHAnsi"/>
          <w:u w:val="single"/>
        </w:rPr>
        <w:t>%</w:t>
      </w:r>
    </w:p>
    <w:p w:rsidR="0084179D" w:rsidRPr="00A25550" w:rsidRDefault="0033417F" w:rsidP="0084179D">
      <w:pPr>
        <w:tabs>
          <w:tab w:val="left" w:pos="-720"/>
        </w:tabs>
        <w:suppressAutoHyphens/>
        <w:rPr>
          <w:rFonts w:asciiTheme="minorHAnsi" w:hAnsiTheme="minorHAnsi" w:cstheme="minorHAnsi"/>
          <w:u w:val="single"/>
        </w:rPr>
      </w:pPr>
      <w:r w:rsidRPr="00A25550">
        <w:rPr>
          <w:rFonts w:asciiTheme="minorHAnsi" w:hAnsiTheme="minorHAnsi" w:cstheme="minorHAnsi"/>
        </w:rPr>
        <w:t>.</w:t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4179D" w:rsidRPr="00A25550">
        <w:rPr>
          <w:rFonts w:asciiTheme="minorHAnsi" w:hAnsiTheme="minorHAnsi" w:cstheme="minorHAnsi"/>
        </w:rPr>
        <w:t>100%</w:t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="008A26B3" w:rsidRPr="00A25550">
        <w:rPr>
          <w:rFonts w:asciiTheme="minorHAnsi" w:hAnsiTheme="minorHAnsi" w:cstheme="minorHAnsi"/>
        </w:rPr>
        <w:tab/>
      </w:r>
      <w:r w:rsidRPr="00A25550">
        <w:rPr>
          <w:rFonts w:asciiTheme="minorHAnsi" w:hAnsiTheme="minorHAnsi" w:cstheme="minorHAnsi"/>
        </w:rPr>
        <w:t>100%</w:t>
      </w:r>
    </w:p>
    <w:p w:rsidR="0033417F" w:rsidRPr="00A25550" w:rsidRDefault="0033417F" w:rsidP="0084179D">
      <w:pPr>
        <w:tabs>
          <w:tab w:val="left" w:pos="-720"/>
        </w:tabs>
        <w:suppressAutoHyphens/>
        <w:rPr>
          <w:rFonts w:asciiTheme="minorHAnsi" w:hAnsiTheme="minorHAnsi" w:cstheme="minorHAnsi"/>
          <w:b/>
        </w:rPr>
      </w:pPr>
    </w:p>
    <w:p w:rsidR="00952194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952194">
        <w:rPr>
          <w:rFonts w:asciiTheme="minorHAnsi" w:hAnsiTheme="minorHAnsi" w:cstheme="minorHAnsi"/>
          <w:b/>
          <w:caps/>
        </w:rPr>
        <w:t>Text</w:t>
      </w:r>
      <w:r w:rsidR="00197596" w:rsidRPr="00952194">
        <w:rPr>
          <w:rFonts w:asciiTheme="minorHAnsi" w:hAnsiTheme="minorHAnsi" w:cstheme="minorHAnsi"/>
          <w:b/>
          <w:caps/>
        </w:rPr>
        <w:t>book</w:t>
      </w:r>
      <w:r w:rsidRPr="00A25550">
        <w:rPr>
          <w:rFonts w:asciiTheme="minorHAnsi" w:hAnsiTheme="minorHAnsi" w:cstheme="minorHAnsi"/>
        </w:rPr>
        <w:t>:</w:t>
      </w:r>
      <w:r w:rsidR="0033417F" w:rsidRPr="00A25550">
        <w:rPr>
          <w:rFonts w:asciiTheme="minorHAnsi" w:hAnsiTheme="minorHAnsi" w:cstheme="minorHAnsi"/>
        </w:rPr>
        <w:t xml:space="preserve">  </w:t>
      </w:r>
    </w:p>
    <w:p w:rsidR="00952194" w:rsidRDefault="009521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952194" w:rsidRDefault="0084179D" w:rsidP="00952194">
      <w:pPr>
        <w:tabs>
          <w:tab w:val="left" w:pos="-720"/>
        </w:tabs>
        <w:suppressAutoHyphens/>
        <w:rPr>
          <w:rFonts w:asciiTheme="minorHAnsi" w:hAnsiTheme="minorHAnsi" w:cstheme="minorHAnsi"/>
          <w:i/>
        </w:rPr>
      </w:pPr>
      <w:r w:rsidRPr="00A25550">
        <w:rPr>
          <w:rFonts w:asciiTheme="minorHAnsi" w:hAnsiTheme="minorHAnsi" w:cstheme="minorHAnsi"/>
        </w:rPr>
        <w:t xml:space="preserve">Freeman &amp; Freeman, </w:t>
      </w:r>
      <w:r w:rsidRPr="00A25550">
        <w:rPr>
          <w:rFonts w:asciiTheme="minorHAnsi" w:hAnsiTheme="minorHAnsi" w:cstheme="minorHAnsi"/>
          <w:i/>
        </w:rPr>
        <w:t xml:space="preserve">Essential Linguistics: What You Need to Know to Teach. </w:t>
      </w:r>
      <w:r w:rsidR="00983DA2" w:rsidRPr="00A25550">
        <w:rPr>
          <w:rFonts w:asciiTheme="minorHAnsi" w:hAnsiTheme="minorHAnsi" w:cstheme="minorHAnsi"/>
        </w:rPr>
        <w:t>2</w:t>
      </w:r>
      <w:r w:rsidR="00983DA2" w:rsidRPr="00A25550">
        <w:rPr>
          <w:rFonts w:asciiTheme="minorHAnsi" w:hAnsiTheme="minorHAnsi" w:cstheme="minorHAnsi"/>
          <w:vertAlign w:val="superscript"/>
        </w:rPr>
        <w:t>nd</w:t>
      </w:r>
      <w:r w:rsidR="00983DA2" w:rsidRPr="00A25550">
        <w:rPr>
          <w:rFonts w:asciiTheme="minorHAnsi" w:hAnsiTheme="minorHAnsi" w:cstheme="minorHAnsi"/>
        </w:rPr>
        <w:t xml:space="preserve"> Ed. 201</w:t>
      </w:r>
      <w:r w:rsidRPr="00A25550">
        <w:rPr>
          <w:rFonts w:asciiTheme="minorHAnsi" w:hAnsiTheme="minorHAnsi" w:cstheme="minorHAnsi"/>
        </w:rPr>
        <w:t xml:space="preserve">4. Portsmouth, </w:t>
      </w:r>
      <w:r w:rsidR="00983DA2" w:rsidRPr="00A25550">
        <w:rPr>
          <w:rFonts w:asciiTheme="minorHAnsi" w:hAnsiTheme="minorHAnsi" w:cstheme="minorHAnsi"/>
        </w:rPr>
        <w:t>NH: Heinemann. (ISBN: 9780325050935</w:t>
      </w:r>
      <w:r w:rsidRPr="00A25550">
        <w:rPr>
          <w:rFonts w:asciiTheme="minorHAnsi" w:hAnsiTheme="minorHAnsi" w:cstheme="minorHAnsi"/>
        </w:rPr>
        <w:t>).</w:t>
      </w:r>
    </w:p>
    <w:p w:rsidR="0084179D" w:rsidRPr="00A25550" w:rsidRDefault="0084179D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36680" w:rsidRPr="00A25550" w:rsidRDefault="00A53222" w:rsidP="00AB11EB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This book costs about $30</w:t>
      </w:r>
      <w:r w:rsidR="00197596" w:rsidRPr="00A25550">
        <w:rPr>
          <w:rFonts w:asciiTheme="minorHAnsi" w:hAnsiTheme="minorHAnsi" w:cstheme="minorHAnsi"/>
        </w:rPr>
        <w:t xml:space="preserve"> new and is available directly from the publisher</w:t>
      </w:r>
      <w:r w:rsidR="00163D9C" w:rsidRPr="00A25550">
        <w:rPr>
          <w:rFonts w:asciiTheme="minorHAnsi" w:hAnsiTheme="minorHAnsi" w:cstheme="minorHAnsi"/>
        </w:rPr>
        <w:t>, from the UWSP book store,</w:t>
      </w:r>
      <w:r w:rsidR="00197596" w:rsidRPr="00A25550">
        <w:rPr>
          <w:rFonts w:asciiTheme="minorHAnsi" w:hAnsiTheme="minorHAnsi" w:cstheme="minorHAnsi"/>
        </w:rPr>
        <w:t xml:space="preserve"> or “wherever books are sold.”</w:t>
      </w:r>
      <w:r w:rsidR="00030461" w:rsidRPr="00A25550">
        <w:rPr>
          <w:rFonts w:asciiTheme="minorHAnsi" w:hAnsiTheme="minorHAnsi" w:cstheme="minorHAnsi"/>
        </w:rPr>
        <w:t xml:space="preserve">  </w:t>
      </w:r>
      <w:r w:rsidR="00D36037" w:rsidRPr="00A25550">
        <w:rPr>
          <w:rFonts w:asciiTheme="minorHAnsi" w:hAnsiTheme="minorHAnsi" w:cstheme="minorHAnsi"/>
        </w:rPr>
        <w:t xml:space="preserve">Also, if you live near Stevens </w:t>
      </w:r>
      <w:r w:rsidR="00AB11EB" w:rsidRPr="00A25550">
        <w:rPr>
          <w:rFonts w:asciiTheme="minorHAnsi" w:hAnsiTheme="minorHAnsi" w:cstheme="minorHAnsi"/>
        </w:rPr>
        <w:t xml:space="preserve">Point, the library has a copy. </w:t>
      </w:r>
    </w:p>
    <w:p w:rsidR="00D36037" w:rsidRDefault="00D36037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952194" w:rsidRDefault="009521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952194" w:rsidRDefault="009521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952194" w:rsidRPr="00A25550" w:rsidRDefault="009521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5723B5" w:rsidRPr="00A25550" w:rsidRDefault="00BD0B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952194">
        <w:rPr>
          <w:rFonts w:asciiTheme="minorHAnsi" w:hAnsiTheme="minorHAnsi" w:cstheme="minorHAnsi"/>
          <w:b/>
        </w:rPr>
        <w:lastRenderedPageBreak/>
        <w:t>REMEMBER</w:t>
      </w:r>
      <w:r w:rsidR="00836680" w:rsidRPr="00A25550">
        <w:rPr>
          <w:rFonts w:asciiTheme="minorHAnsi" w:hAnsiTheme="minorHAnsi" w:cstheme="minorHAnsi"/>
        </w:rPr>
        <w:t>:</w:t>
      </w:r>
    </w:p>
    <w:p w:rsidR="00836680" w:rsidRPr="00A25550" w:rsidRDefault="00836680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36680" w:rsidRPr="00A25550" w:rsidRDefault="00836680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1.  There is no real time discussion in this class, but there are d</w:t>
      </w:r>
      <w:r w:rsidR="00B94E4F" w:rsidRPr="00A25550">
        <w:rPr>
          <w:rFonts w:asciiTheme="minorHAnsi" w:hAnsiTheme="minorHAnsi" w:cstheme="minorHAnsi"/>
        </w:rPr>
        <w:t>eadlines.  Each unit will be initiated</w:t>
      </w:r>
      <w:r w:rsidR="00BD0B94" w:rsidRPr="00A25550">
        <w:rPr>
          <w:rFonts w:asciiTheme="minorHAnsi" w:hAnsiTheme="minorHAnsi" w:cstheme="minorHAnsi"/>
        </w:rPr>
        <w:t xml:space="preserve"> an</w:t>
      </w:r>
      <w:r w:rsidR="00B94E4F" w:rsidRPr="00A25550">
        <w:rPr>
          <w:rFonts w:asciiTheme="minorHAnsi" w:hAnsiTheme="minorHAnsi" w:cstheme="minorHAnsi"/>
        </w:rPr>
        <w:t>d closed within 3 to 5</w:t>
      </w:r>
      <w:r w:rsidRPr="00A25550">
        <w:rPr>
          <w:rFonts w:asciiTheme="minorHAnsi" w:hAnsiTheme="minorHAnsi" w:cstheme="minorHAnsi"/>
        </w:rPr>
        <w:t xml:space="preserve"> days, so you have to keep up with the pace of the class.  If you find yourself slipping behind after the first couple of weeks, I suggest you drop</w:t>
      </w:r>
      <w:r w:rsidRPr="00952194">
        <w:rPr>
          <w:rFonts w:asciiTheme="minorHAnsi" w:hAnsiTheme="minorHAnsi" w:cstheme="minorHAnsi"/>
        </w:rPr>
        <w:t>.</w:t>
      </w:r>
      <w:r w:rsidR="009309DC" w:rsidRPr="00952194">
        <w:rPr>
          <w:rFonts w:asciiTheme="minorHAnsi" w:hAnsiTheme="minorHAnsi" w:cstheme="minorHAnsi"/>
        </w:rPr>
        <w:t xml:space="preserve">  </w:t>
      </w:r>
      <w:r w:rsidR="009309DC" w:rsidRPr="00A25550">
        <w:rPr>
          <w:rFonts w:asciiTheme="minorHAnsi" w:hAnsiTheme="minorHAnsi" w:cstheme="minorHAnsi"/>
          <w:u w:val="single"/>
        </w:rPr>
        <w:t>I strongly suggest you write down all of the due dates and times for the deadlines in your schedule book.</w:t>
      </w:r>
      <w:r w:rsidR="009309DC" w:rsidRPr="00A25550">
        <w:rPr>
          <w:rFonts w:asciiTheme="minorHAnsi" w:hAnsiTheme="minorHAnsi" w:cstheme="minorHAnsi"/>
        </w:rPr>
        <w:t xml:space="preserve">  </w:t>
      </w:r>
    </w:p>
    <w:p w:rsidR="00BD0B94" w:rsidRPr="00A25550" w:rsidRDefault="00BD0B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BD0B94" w:rsidRPr="00A25550" w:rsidRDefault="00BD0B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2.  We are cove</w:t>
      </w:r>
      <w:r w:rsidR="00BD1053" w:rsidRPr="00A25550">
        <w:rPr>
          <w:rFonts w:asciiTheme="minorHAnsi" w:hAnsiTheme="minorHAnsi" w:cstheme="minorHAnsi"/>
        </w:rPr>
        <w:t xml:space="preserve">ring a three-credit class in </w:t>
      </w:r>
      <w:r w:rsidR="007D3C4D">
        <w:rPr>
          <w:rFonts w:asciiTheme="minorHAnsi" w:hAnsiTheme="minorHAnsi" w:cstheme="minorHAnsi"/>
        </w:rPr>
        <w:t>4</w:t>
      </w:r>
      <w:bookmarkStart w:id="0" w:name="_GoBack"/>
      <w:bookmarkEnd w:id="0"/>
      <w:r w:rsidRPr="00A25550">
        <w:rPr>
          <w:rFonts w:asciiTheme="minorHAnsi" w:hAnsiTheme="minorHAnsi" w:cstheme="minorHAnsi"/>
        </w:rPr>
        <w:t xml:space="preserve"> weeks.  That means that you will be as busy as a student </w:t>
      </w:r>
      <w:r w:rsidRPr="00A25550">
        <w:rPr>
          <w:rFonts w:asciiTheme="minorHAnsi" w:hAnsiTheme="minorHAnsi" w:cstheme="minorHAnsi"/>
          <w:u w:val="single"/>
        </w:rPr>
        <w:t xml:space="preserve">enrolled for </w:t>
      </w:r>
      <w:r w:rsidR="00DF7440" w:rsidRPr="00A25550">
        <w:rPr>
          <w:rFonts w:asciiTheme="minorHAnsi" w:hAnsiTheme="minorHAnsi" w:cstheme="minorHAnsi"/>
          <w:u w:val="single"/>
        </w:rPr>
        <w:t>eight</w:t>
      </w:r>
      <w:r w:rsidRPr="00A25550">
        <w:rPr>
          <w:rFonts w:asciiTheme="minorHAnsi" w:hAnsiTheme="minorHAnsi" w:cstheme="minorHAnsi"/>
          <w:u w:val="single"/>
        </w:rPr>
        <w:t xml:space="preserve"> credits in a regular term</w:t>
      </w:r>
      <w:r w:rsidRPr="00A25550">
        <w:rPr>
          <w:rFonts w:asciiTheme="minorHAnsi" w:hAnsiTheme="minorHAnsi" w:cstheme="minorHAnsi"/>
        </w:rPr>
        <w:t>.  Moreover, this course is content heavy, meaning that there are a lot of new concepts and terminology to learn and apply.</w:t>
      </w:r>
      <w:r w:rsidR="00FF7B16" w:rsidRPr="00A25550">
        <w:rPr>
          <w:rFonts w:asciiTheme="minorHAnsi" w:hAnsiTheme="minorHAnsi" w:cstheme="minorHAnsi"/>
        </w:rPr>
        <w:t xml:space="preserve">  In short, this will be a very challenging course.</w:t>
      </w:r>
    </w:p>
    <w:p w:rsidR="00836680" w:rsidRPr="00A25550" w:rsidRDefault="00836680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:rsidR="0084179D" w:rsidRPr="00A25550" w:rsidRDefault="00BD0B94" w:rsidP="0084179D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A25550">
        <w:rPr>
          <w:rFonts w:asciiTheme="minorHAnsi" w:hAnsiTheme="minorHAnsi" w:cstheme="minorHAnsi"/>
        </w:rPr>
        <w:t>3</w:t>
      </w:r>
      <w:r w:rsidR="00836680" w:rsidRPr="00A25550">
        <w:rPr>
          <w:rFonts w:asciiTheme="minorHAnsi" w:hAnsiTheme="minorHAnsi" w:cstheme="minorHAnsi"/>
        </w:rPr>
        <w:t>.  Some of the quizzes are difficult and you cannot retake them, but the lowest grade yo</w:t>
      </w:r>
      <w:r w:rsidRPr="00A25550">
        <w:rPr>
          <w:rFonts w:asciiTheme="minorHAnsi" w:hAnsiTheme="minorHAnsi" w:cstheme="minorHAnsi"/>
        </w:rPr>
        <w:t>u receive (or the one you miss</w:t>
      </w:r>
      <w:r w:rsidR="00836680" w:rsidRPr="00A25550">
        <w:rPr>
          <w:rFonts w:asciiTheme="minorHAnsi" w:hAnsiTheme="minorHAnsi" w:cstheme="minorHAnsi"/>
        </w:rPr>
        <w:t>) will</w:t>
      </w:r>
      <w:r w:rsidR="00867C27" w:rsidRPr="00A25550">
        <w:rPr>
          <w:rFonts w:asciiTheme="minorHAnsi" w:hAnsiTheme="minorHAnsi" w:cstheme="minorHAnsi"/>
        </w:rPr>
        <w:t xml:space="preserve"> not count </w:t>
      </w:r>
      <w:r w:rsidR="00DF7440" w:rsidRPr="00A25550">
        <w:rPr>
          <w:rFonts w:asciiTheme="minorHAnsi" w:hAnsiTheme="minorHAnsi" w:cstheme="minorHAnsi"/>
        </w:rPr>
        <w:t>for</w:t>
      </w:r>
      <w:r w:rsidR="00867C27" w:rsidRPr="00A25550">
        <w:rPr>
          <w:rFonts w:asciiTheme="minorHAnsi" w:hAnsiTheme="minorHAnsi" w:cstheme="minorHAnsi"/>
        </w:rPr>
        <w:t xml:space="preserve"> the final grade.</w:t>
      </w:r>
    </w:p>
    <w:sectPr w:rsidR="0084179D" w:rsidRPr="00A25550" w:rsidSect="00540D8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D2" w:rsidRDefault="00FB05D2" w:rsidP="00540D84">
      <w:r>
        <w:separator/>
      </w:r>
    </w:p>
  </w:endnote>
  <w:endnote w:type="continuationSeparator" w:id="0">
    <w:p w:rsidR="00FB05D2" w:rsidRDefault="00FB05D2" w:rsidP="005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D2" w:rsidRDefault="00FB05D2" w:rsidP="00540D84">
      <w:r>
        <w:separator/>
      </w:r>
    </w:p>
  </w:footnote>
  <w:footnote w:type="continuationSeparator" w:id="0">
    <w:p w:rsidR="00FB05D2" w:rsidRDefault="00FB05D2" w:rsidP="0054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31" w:rsidRDefault="00777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2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231">
      <w:rPr>
        <w:rStyle w:val="PageNumber"/>
        <w:noProof/>
      </w:rPr>
      <w:t>1</w:t>
    </w:r>
    <w:r>
      <w:rPr>
        <w:rStyle w:val="PageNumber"/>
      </w:rPr>
      <w:fldChar w:fldCharType="end"/>
    </w:r>
  </w:p>
  <w:p w:rsidR="00507231" w:rsidRDefault="005072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5080938"/>
      <w:docPartObj>
        <w:docPartGallery w:val="Page Numbers (Top of Page)"/>
        <w:docPartUnique/>
      </w:docPartObj>
    </w:sdtPr>
    <w:sdtEndPr/>
    <w:sdtContent>
      <w:p w:rsidR="00507231" w:rsidRDefault="00FD0C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231" w:rsidRDefault="005072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F34"/>
    <w:multiLevelType w:val="hybridMultilevel"/>
    <w:tmpl w:val="852A3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11256"/>
    <w:multiLevelType w:val="hybridMultilevel"/>
    <w:tmpl w:val="4A7E3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92ED4"/>
    <w:multiLevelType w:val="hybridMultilevel"/>
    <w:tmpl w:val="ABCAC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B0719"/>
    <w:multiLevelType w:val="hybridMultilevel"/>
    <w:tmpl w:val="51188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9D"/>
    <w:rsid w:val="00020974"/>
    <w:rsid w:val="00030461"/>
    <w:rsid w:val="00037855"/>
    <w:rsid w:val="000774B3"/>
    <w:rsid w:val="00080AF9"/>
    <w:rsid w:val="000C64F9"/>
    <w:rsid w:val="000C775C"/>
    <w:rsid w:val="00163D9C"/>
    <w:rsid w:val="00197596"/>
    <w:rsid w:val="001D1C9E"/>
    <w:rsid w:val="002125DD"/>
    <w:rsid w:val="00250A01"/>
    <w:rsid w:val="00261B8A"/>
    <w:rsid w:val="00290975"/>
    <w:rsid w:val="002C4CCA"/>
    <w:rsid w:val="002D6B1C"/>
    <w:rsid w:val="002F7F30"/>
    <w:rsid w:val="0033417F"/>
    <w:rsid w:val="00360BE5"/>
    <w:rsid w:val="003827DA"/>
    <w:rsid w:val="003A6F4F"/>
    <w:rsid w:val="003B193B"/>
    <w:rsid w:val="003E34D2"/>
    <w:rsid w:val="0040163D"/>
    <w:rsid w:val="00415077"/>
    <w:rsid w:val="004327BE"/>
    <w:rsid w:val="00445C41"/>
    <w:rsid w:val="004904B3"/>
    <w:rsid w:val="004B19A7"/>
    <w:rsid w:val="004E60D7"/>
    <w:rsid w:val="00507231"/>
    <w:rsid w:val="00540D84"/>
    <w:rsid w:val="005723B5"/>
    <w:rsid w:val="0057553E"/>
    <w:rsid w:val="00585B11"/>
    <w:rsid w:val="00585F95"/>
    <w:rsid w:val="005C109B"/>
    <w:rsid w:val="00602E2C"/>
    <w:rsid w:val="006161D8"/>
    <w:rsid w:val="0066723F"/>
    <w:rsid w:val="0069216F"/>
    <w:rsid w:val="006B48EE"/>
    <w:rsid w:val="006D0ABB"/>
    <w:rsid w:val="00745E4A"/>
    <w:rsid w:val="00777533"/>
    <w:rsid w:val="00777FAE"/>
    <w:rsid w:val="007933B6"/>
    <w:rsid w:val="007D3C4D"/>
    <w:rsid w:val="00836680"/>
    <w:rsid w:val="00836E23"/>
    <w:rsid w:val="0083742B"/>
    <w:rsid w:val="0084179D"/>
    <w:rsid w:val="00856E78"/>
    <w:rsid w:val="008609EE"/>
    <w:rsid w:val="00867C27"/>
    <w:rsid w:val="0087523F"/>
    <w:rsid w:val="008A26B3"/>
    <w:rsid w:val="008A6B05"/>
    <w:rsid w:val="008C6905"/>
    <w:rsid w:val="008E41B0"/>
    <w:rsid w:val="009206D7"/>
    <w:rsid w:val="009309DC"/>
    <w:rsid w:val="00952193"/>
    <w:rsid w:val="00952194"/>
    <w:rsid w:val="00983DA2"/>
    <w:rsid w:val="009A7A4A"/>
    <w:rsid w:val="00A03934"/>
    <w:rsid w:val="00A05839"/>
    <w:rsid w:val="00A14EBF"/>
    <w:rsid w:val="00A20321"/>
    <w:rsid w:val="00A25550"/>
    <w:rsid w:val="00A53222"/>
    <w:rsid w:val="00AB11EB"/>
    <w:rsid w:val="00AD7239"/>
    <w:rsid w:val="00AE11BB"/>
    <w:rsid w:val="00AF7593"/>
    <w:rsid w:val="00B7274D"/>
    <w:rsid w:val="00B94E4F"/>
    <w:rsid w:val="00BD0A9F"/>
    <w:rsid w:val="00BD0B94"/>
    <w:rsid w:val="00BD1053"/>
    <w:rsid w:val="00C5393F"/>
    <w:rsid w:val="00C5489E"/>
    <w:rsid w:val="00C67194"/>
    <w:rsid w:val="00CC7986"/>
    <w:rsid w:val="00CD37DE"/>
    <w:rsid w:val="00CE614A"/>
    <w:rsid w:val="00D36037"/>
    <w:rsid w:val="00D5105B"/>
    <w:rsid w:val="00D51CED"/>
    <w:rsid w:val="00D7491A"/>
    <w:rsid w:val="00D76A91"/>
    <w:rsid w:val="00DC0C44"/>
    <w:rsid w:val="00DD6155"/>
    <w:rsid w:val="00DE1EA7"/>
    <w:rsid w:val="00DF7440"/>
    <w:rsid w:val="00E578BD"/>
    <w:rsid w:val="00EB3A83"/>
    <w:rsid w:val="00EF0AF9"/>
    <w:rsid w:val="00F00D0A"/>
    <w:rsid w:val="00F26A01"/>
    <w:rsid w:val="00F74B38"/>
    <w:rsid w:val="00F84334"/>
    <w:rsid w:val="00F94C60"/>
    <w:rsid w:val="00F95E1E"/>
    <w:rsid w:val="00FB05D2"/>
    <w:rsid w:val="00FD0C12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7E4D"/>
  <w15:docId w15:val="{2E5D68DD-3FCD-4D53-9033-67F32B3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9D"/>
    <w:pPr>
      <w:spacing w:after="0"/>
      <w:ind w:left="0"/>
    </w:pPr>
    <w:rPr>
      <w:rFonts w:ascii="Courier" w:eastAsia="Times New Roman" w:hAnsi="Courier" w:cs="Times New Roman"/>
      <w:color w:val="00000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179D"/>
    <w:pPr>
      <w:keepNext/>
      <w:tabs>
        <w:tab w:val="center" w:pos="3960"/>
      </w:tabs>
      <w:suppressAutoHyphens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79D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1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9D"/>
    <w:rPr>
      <w:rFonts w:ascii="Courier" w:eastAsia="Times New Roman" w:hAnsi="Courier" w:cs="Times New Roman"/>
      <w:color w:val="000000"/>
      <w:sz w:val="24"/>
      <w:szCs w:val="20"/>
      <w:lang w:eastAsia="en-US"/>
    </w:rPr>
  </w:style>
  <w:style w:type="character" w:styleId="PageNumber">
    <w:name w:val="page number"/>
    <w:basedOn w:val="DefaultParagraphFont"/>
    <w:rsid w:val="0084179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61D8"/>
  </w:style>
  <w:style w:type="character" w:customStyle="1" w:styleId="DateChar">
    <w:name w:val="Date Char"/>
    <w:basedOn w:val="DefaultParagraphFont"/>
    <w:link w:val="Date"/>
    <w:uiPriority w:val="99"/>
    <w:semiHidden/>
    <w:rsid w:val="006161D8"/>
    <w:rPr>
      <w:rFonts w:ascii="Courier" w:eastAsia="Times New Roman" w:hAnsi="Courier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1EA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4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D84"/>
    <w:rPr>
      <w:rFonts w:ascii="Courier" w:eastAsia="Times New Roman" w:hAnsi="Courier" w:cs="Times New Roman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index.ht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ucl.ac.uk/internet-grammar/ho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Number xmlns="409cf07c-705a-4568-bc2e-e1a7cd36a2d3">395</Number>
    <Section xmlns="409cf07c-705a-4568-bc2e-e1a7cd36a2d3">1</Section>
    <Calendar_x0020_Year xmlns="409cf07c-705a-4568-bc2e-e1a7cd36a2d3">2018</Calendar_x0020_Year>
    <Course_x0020_Name xmlns="409cf07c-705a-4568-bc2e-e1a7cd36a2d3">Workshop in English</Course_x0020_Name>
    <Instructor xmlns="409cf07c-705a-4568-bc2e-e1a7cd36a2d3">James Berry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7453E6F6-88B7-43A4-971B-3B207679990F}"/>
</file>

<file path=customXml/itemProps2.xml><?xml version="1.0" encoding="utf-8"?>
<ds:datastoreItem xmlns:ds="http://schemas.openxmlformats.org/officeDocument/2006/customXml" ds:itemID="{CCEB1107-0CF1-45FE-B9CD-77B474C40658}"/>
</file>

<file path=customXml/itemProps3.xml><?xml version="1.0" encoding="utf-8"?>
<ds:datastoreItem xmlns:ds="http://schemas.openxmlformats.org/officeDocument/2006/customXml" ds:itemID="{E9BF7009-0700-4A61-AD3D-3513356A6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mbalhorn</dc:creator>
  <cp:lastModifiedBy>Berry, James</cp:lastModifiedBy>
  <cp:revision>2</cp:revision>
  <dcterms:created xsi:type="dcterms:W3CDTF">2019-02-04T23:25:00Z</dcterms:created>
  <dcterms:modified xsi:type="dcterms:W3CDTF">2019-02-04T23:25:00Z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